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7D8" w:rsidRPr="007077D8" w:rsidRDefault="007077D8" w:rsidP="007077D8">
      <w:pPr>
        <w:shd w:val="clear" w:color="auto" w:fill="FFFFFF"/>
        <w:spacing w:after="0" w:line="240" w:lineRule="auto"/>
        <w:ind w:right="-142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077D8" w:rsidRPr="007077D8" w:rsidRDefault="007077D8" w:rsidP="007077D8">
      <w:pPr>
        <w:shd w:val="clear" w:color="auto" w:fill="FFFFFF"/>
        <w:spacing w:after="0" w:line="240" w:lineRule="auto"/>
        <w:ind w:right="-142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077D8" w:rsidRPr="00875E06" w:rsidRDefault="007077D8" w:rsidP="00875E06">
      <w:pPr>
        <w:shd w:val="clear" w:color="auto" w:fill="92D050"/>
        <w:spacing w:after="0" w:line="360" w:lineRule="auto"/>
        <w:ind w:right="-142"/>
        <w:jc w:val="center"/>
        <w:rPr>
          <w:rFonts w:ascii="Times New Roman" w:hAnsi="Times New Roman"/>
          <w:b/>
          <w:bCs/>
          <w:sz w:val="28"/>
          <w:szCs w:val="28"/>
        </w:rPr>
      </w:pPr>
      <w:r w:rsidRPr="00875E06">
        <w:rPr>
          <w:rFonts w:ascii="Times New Roman" w:hAnsi="Times New Roman"/>
          <w:b/>
          <w:bCs/>
          <w:sz w:val="28"/>
          <w:szCs w:val="28"/>
        </w:rPr>
        <w:t>STANDARDY OCHRONY MAŁOLE</w:t>
      </w:r>
      <w:r w:rsidRPr="00875E06">
        <w:rPr>
          <w:rFonts w:ascii="Times New Roman" w:hAnsi="Times New Roman"/>
          <w:b/>
          <w:bCs/>
          <w:sz w:val="28"/>
          <w:szCs w:val="28"/>
        </w:rPr>
        <w:t>T</w:t>
      </w:r>
      <w:r w:rsidRPr="00875E06">
        <w:rPr>
          <w:rFonts w:ascii="Times New Roman" w:hAnsi="Times New Roman"/>
          <w:b/>
          <w:bCs/>
          <w:sz w:val="28"/>
          <w:szCs w:val="28"/>
        </w:rPr>
        <w:t>NICH</w:t>
      </w:r>
    </w:p>
    <w:p w:rsidR="007077D8" w:rsidRPr="00875E06" w:rsidRDefault="007077D8" w:rsidP="00875E06">
      <w:pPr>
        <w:shd w:val="clear" w:color="auto" w:fill="92D050"/>
        <w:spacing w:after="0" w:line="360" w:lineRule="auto"/>
        <w:ind w:right="-142"/>
        <w:jc w:val="center"/>
        <w:rPr>
          <w:rFonts w:ascii="Times New Roman" w:hAnsi="Times New Roman"/>
          <w:b/>
          <w:bCs/>
          <w:sz w:val="28"/>
          <w:szCs w:val="28"/>
        </w:rPr>
      </w:pPr>
      <w:r w:rsidRPr="00875E06">
        <w:rPr>
          <w:rFonts w:ascii="Times New Roman" w:hAnsi="Times New Roman"/>
          <w:b/>
          <w:bCs/>
          <w:sz w:val="28"/>
          <w:szCs w:val="28"/>
        </w:rPr>
        <w:t>w Zespole Szkół Rolniczych Centrum Kształcenia Zawodowego</w:t>
      </w:r>
    </w:p>
    <w:p w:rsidR="007077D8" w:rsidRPr="00875E06" w:rsidRDefault="007077D8" w:rsidP="00875E06">
      <w:pPr>
        <w:shd w:val="clear" w:color="auto" w:fill="92D050"/>
        <w:spacing w:after="0" w:line="360" w:lineRule="auto"/>
        <w:ind w:right="-142"/>
        <w:jc w:val="center"/>
        <w:rPr>
          <w:rFonts w:ascii="Times New Roman" w:hAnsi="Times New Roman"/>
          <w:b/>
          <w:bCs/>
          <w:sz w:val="28"/>
          <w:szCs w:val="28"/>
        </w:rPr>
      </w:pPr>
      <w:r w:rsidRPr="00875E06">
        <w:rPr>
          <w:rFonts w:ascii="Times New Roman" w:hAnsi="Times New Roman"/>
          <w:b/>
          <w:bCs/>
          <w:sz w:val="28"/>
          <w:szCs w:val="28"/>
        </w:rPr>
        <w:t xml:space="preserve"> im. Stefana Żeromskiego w Świdwinie</w:t>
      </w:r>
    </w:p>
    <w:p w:rsidR="007077D8" w:rsidRPr="007077D8" w:rsidRDefault="007077D8" w:rsidP="00875E06">
      <w:pPr>
        <w:spacing w:after="0" w:line="240" w:lineRule="auto"/>
        <w:ind w:right="-142"/>
        <w:jc w:val="center"/>
        <w:rPr>
          <w:rFonts w:ascii="Times New Roman" w:hAnsi="Times New Roman"/>
          <w:sz w:val="24"/>
          <w:szCs w:val="24"/>
        </w:rPr>
      </w:pPr>
    </w:p>
    <w:p w:rsidR="007077D8" w:rsidRPr="007077D8" w:rsidRDefault="007077D8" w:rsidP="00875E06">
      <w:pPr>
        <w:spacing w:after="0" w:line="240" w:lineRule="auto"/>
        <w:ind w:right="-142"/>
        <w:jc w:val="both"/>
        <w:rPr>
          <w:rFonts w:ascii="Times New Roman" w:hAnsi="Times New Roman"/>
          <w:i/>
          <w:iCs/>
          <w:sz w:val="24"/>
          <w:szCs w:val="24"/>
        </w:rPr>
      </w:pPr>
      <w:r w:rsidRPr="007077D8">
        <w:rPr>
          <w:rFonts w:ascii="Times New Roman" w:hAnsi="Times New Roman"/>
          <w:i/>
          <w:iCs/>
          <w:sz w:val="24"/>
          <w:szCs w:val="24"/>
        </w:rPr>
        <w:t>Podstawy prawne:</w:t>
      </w:r>
    </w:p>
    <w:p w:rsidR="007077D8" w:rsidRPr="007077D8" w:rsidRDefault="007077D8" w:rsidP="007077D8">
      <w:pPr>
        <w:ind w:left="72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077D8" w:rsidRPr="007077D8" w:rsidRDefault="007077D8" w:rsidP="007077D8">
      <w:pPr>
        <w:pStyle w:val="Defaul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</w:rPr>
      </w:pPr>
      <w:r w:rsidRPr="007077D8">
        <w:rPr>
          <w:rFonts w:ascii="Times New Roman" w:hAnsi="Times New Roman" w:cs="Times New Roman"/>
          <w:bCs/>
        </w:rPr>
        <w:t xml:space="preserve">Konwencja o prawach dziecka </w:t>
      </w:r>
      <w:r w:rsidRPr="007077D8">
        <w:rPr>
          <w:rFonts w:ascii="Times New Roman" w:hAnsi="Times New Roman" w:cs="Times New Roman"/>
        </w:rPr>
        <w:t xml:space="preserve">przyjęta przez </w:t>
      </w:r>
      <w:r w:rsidRPr="007077D8">
        <w:rPr>
          <w:rFonts w:ascii="Times New Roman" w:hAnsi="Times New Roman" w:cs="Times New Roman"/>
          <w:bCs/>
        </w:rPr>
        <w:t xml:space="preserve">Zgromadzenie Ogólne Narodów </w:t>
      </w:r>
    </w:p>
    <w:p w:rsidR="007077D8" w:rsidRPr="007077D8" w:rsidRDefault="007077D8" w:rsidP="007077D8">
      <w:pPr>
        <w:pStyle w:val="Default"/>
        <w:spacing w:line="360" w:lineRule="auto"/>
        <w:ind w:left="720"/>
        <w:jc w:val="both"/>
        <w:rPr>
          <w:rFonts w:ascii="Times New Roman" w:hAnsi="Times New Roman" w:cs="Times New Roman"/>
        </w:rPr>
      </w:pPr>
      <w:r w:rsidRPr="007077D8">
        <w:rPr>
          <w:rFonts w:ascii="Times New Roman" w:hAnsi="Times New Roman" w:cs="Times New Roman"/>
          <w:bCs/>
        </w:rPr>
        <w:t xml:space="preserve">Zjednoczonych z </w:t>
      </w:r>
      <w:r w:rsidRPr="007077D8">
        <w:rPr>
          <w:rFonts w:ascii="Times New Roman" w:hAnsi="Times New Roman" w:cs="Times New Roman"/>
        </w:rPr>
        <w:t>dnia 20 listopada 1989 r.</w:t>
      </w:r>
    </w:p>
    <w:p w:rsidR="007077D8" w:rsidRPr="007077D8" w:rsidRDefault="007077D8" w:rsidP="007077D8">
      <w:pPr>
        <w:pStyle w:val="Default"/>
        <w:spacing w:line="360" w:lineRule="auto"/>
        <w:ind w:left="720"/>
        <w:jc w:val="both"/>
        <w:rPr>
          <w:rFonts w:ascii="Times New Roman" w:hAnsi="Times New Roman" w:cs="Times New Roman"/>
        </w:rPr>
      </w:pPr>
      <w:r w:rsidRPr="007077D8">
        <w:rPr>
          <w:rFonts w:ascii="Times New Roman" w:hAnsi="Times New Roman" w:cs="Times New Roman"/>
        </w:rPr>
        <w:t>(Dz. U. z 1991r. Nr 120,poz.526 z późn. zm.)</w:t>
      </w:r>
    </w:p>
    <w:p w:rsidR="007077D8" w:rsidRPr="007077D8" w:rsidRDefault="007077D8" w:rsidP="007077D8">
      <w:pPr>
        <w:pStyle w:val="Defaul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</w:rPr>
      </w:pPr>
      <w:r w:rsidRPr="007077D8">
        <w:rPr>
          <w:rFonts w:ascii="Times New Roman" w:hAnsi="Times New Roman" w:cs="Times New Roman"/>
          <w:bCs/>
        </w:rPr>
        <w:t xml:space="preserve">Konstytucja Rzeczypospolitej Polskiej </w:t>
      </w:r>
      <w:r w:rsidRPr="007077D8">
        <w:rPr>
          <w:rFonts w:ascii="Times New Roman" w:hAnsi="Times New Roman" w:cs="Times New Roman"/>
        </w:rPr>
        <w:t xml:space="preserve">z dnia 2 kwietnia 1997r. </w:t>
      </w:r>
    </w:p>
    <w:p w:rsidR="007077D8" w:rsidRPr="007077D8" w:rsidRDefault="007077D8" w:rsidP="007077D8">
      <w:pPr>
        <w:pStyle w:val="Default"/>
        <w:spacing w:line="360" w:lineRule="auto"/>
        <w:ind w:left="720"/>
        <w:jc w:val="both"/>
        <w:rPr>
          <w:rFonts w:ascii="Times New Roman" w:hAnsi="Times New Roman" w:cs="Times New Roman"/>
        </w:rPr>
      </w:pPr>
      <w:r w:rsidRPr="007077D8">
        <w:rPr>
          <w:rFonts w:ascii="Times New Roman" w:hAnsi="Times New Roman" w:cs="Times New Roman"/>
        </w:rPr>
        <w:t>(Dz. U. Nr78, poz.483  z późn. zm.)</w:t>
      </w:r>
    </w:p>
    <w:p w:rsidR="007077D8" w:rsidRPr="007077D8" w:rsidRDefault="007077D8" w:rsidP="007077D8">
      <w:pPr>
        <w:pStyle w:val="Defaul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</w:rPr>
      </w:pPr>
      <w:r w:rsidRPr="007077D8">
        <w:rPr>
          <w:rFonts w:ascii="Times New Roman" w:hAnsi="Times New Roman" w:cs="Times New Roman"/>
          <w:bCs/>
        </w:rPr>
        <w:t xml:space="preserve">Ustawa </w:t>
      </w:r>
      <w:r w:rsidRPr="007077D8">
        <w:rPr>
          <w:rFonts w:ascii="Times New Roman" w:hAnsi="Times New Roman" w:cs="Times New Roman"/>
        </w:rPr>
        <w:t xml:space="preserve">z dnia 25 lutego 1964r. </w:t>
      </w:r>
      <w:r w:rsidRPr="007077D8">
        <w:rPr>
          <w:rFonts w:ascii="Times New Roman" w:hAnsi="Times New Roman" w:cs="Times New Roman"/>
          <w:bCs/>
        </w:rPr>
        <w:t xml:space="preserve">Kodeks rodzinny i opiekuńczy </w:t>
      </w:r>
    </w:p>
    <w:p w:rsidR="007077D8" w:rsidRPr="007077D8" w:rsidRDefault="007077D8" w:rsidP="007077D8">
      <w:pPr>
        <w:pStyle w:val="Default"/>
        <w:spacing w:line="360" w:lineRule="auto"/>
        <w:ind w:left="720"/>
        <w:jc w:val="both"/>
        <w:rPr>
          <w:rFonts w:ascii="Times New Roman" w:hAnsi="Times New Roman" w:cs="Times New Roman"/>
        </w:rPr>
      </w:pPr>
      <w:r w:rsidRPr="007077D8">
        <w:rPr>
          <w:rFonts w:ascii="Times New Roman" w:hAnsi="Times New Roman" w:cs="Times New Roman"/>
        </w:rPr>
        <w:t>(t. j. Dz. U. z 2020 r.poz.1359)</w:t>
      </w:r>
    </w:p>
    <w:p w:rsidR="007077D8" w:rsidRPr="007077D8" w:rsidRDefault="007077D8" w:rsidP="007077D8">
      <w:pPr>
        <w:pStyle w:val="Defaul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</w:rPr>
      </w:pPr>
      <w:r w:rsidRPr="007077D8">
        <w:rPr>
          <w:rFonts w:ascii="Times New Roman" w:hAnsi="Times New Roman" w:cs="Times New Roman"/>
          <w:bCs/>
        </w:rPr>
        <w:t xml:space="preserve">Ustawa </w:t>
      </w:r>
      <w:r w:rsidRPr="007077D8">
        <w:rPr>
          <w:rFonts w:ascii="Times New Roman" w:hAnsi="Times New Roman" w:cs="Times New Roman"/>
        </w:rPr>
        <w:t>z dnia 28 lipca 2023r.</w:t>
      </w:r>
      <w:r w:rsidRPr="007077D8">
        <w:rPr>
          <w:rFonts w:ascii="Times New Roman" w:hAnsi="Times New Roman" w:cs="Times New Roman"/>
          <w:bCs/>
        </w:rPr>
        <w:t>o zmianie ustaw</w:t>
      </w:r>
      <w:r w:rsidRPr="007077D8">
        <w:rPr>
          <w:rFonts w:ascii="Times New Roman" w:hAnsi="Times New Roman" w:cs="Times New Roman"/>
        </w:rPr>
        <w:t xml:space="preserve"> </w:t>
      </w:r>
      <w:r w:rsidRPr="007077D8">
        <w:rPr>
          <w:rFonts w:ascii="Times New Roman" w:hAnsi="Times New Roman" w:cs="Times New Roman"/>
          <w:bCs/>
        </w:rPr>
        <w:t xml:space="preserve">Kodeks rodzinny i opiekuńczy oraz niektórych innych ustaw </w:t>
      </w:r>
      <w:r w:rsidRPr="007077D8">
        <w:rPr>
          <w:rFonts w:ascii="Times New Roman" w:hAnsi="Times New Roman" w:cs="Times New Roman"/>
        </w:rPr>
        <w:t>(Dz. U. poz.1606).</w:t>
      </w:r>
    </w:p>
    <w:p w:rsidR="007077D8" w:rsidRPr="007077D8" w:rsidRDefault="007077D8" w:rsidP="007077D8">
      <w:pPr>
        <w:pStyle w:val="Defaul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</w:rPr>
      </w:pPr>
      <w:r w:rsidRPr="007077D8">
        <w:rPr>
          <w:rFonts w:ascii="Times New Roman" w:hAnsi="Times New Roman" w:cs="Times New Roman"/>
          <w:bCs/>
        </w:rPr>
        <w:t xml:space="preserve">Ustawa z dnia 13 maja 2016r. o przeciwdziałaniu zagrożeniom przestępczości na tle seksualnym z dnia  13 maja 2016  o przeciwdziałaniu zagrożeniu przestępczości na tle seksualnym </w:t>
      </w:r>
      <w:r w:rsidRPr="007077D8">
        <w:rPr>
          <w:rFonts w:ascii="Times New Roman" w:hAnsi="Times New Roman" w:cs="Times New Roman"/>
        </w:rPr>
        <w:t>(tj. Dz. U. z 2023r.poz.1304)</w:t>
      </w:r>
    </w:p>
    <w:p w:rsidR="007077D8" w:rsidRPr="007077D8" w:rsidRDefault="007077D8" w:rsidP="007077D8">
      <w:pPr>
        <w:pStyle w:val="Defaul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</w:rPr>
      </w:pPr>
      <w:r w:rsidRPr="007077D8">
        <w:rPr>
          <w:rFonts w:ascii="Times New Roman" w:hAnsi="Times New Roman" w:cs="Times New Roman"/>
          <w:bCs/>
        </w:rPr>
        <w:t xml:space="preserve">Ustawa a dnia 29 lipca 2005 o przeciwdziałaniu przemocy domowej </w:t>
      </w:r>
    </w:p>
    <w:p w:rsidR="007077D8" w:rsidRPr="007077D8" w:rsidRDefault="007077D8" w:rsidP="007077D8">
      <w:pPr>
        <w:pStyle w:val="Default"/>
        <w:spacing w:line="360" w:lineRule="auto"/>
        <w:ind w:left="720"/>
        <w:jc w:val="both"/>
        <w:rPr>
          <w:rFonts w:ascii="Times New Roman" w:hAnsi="Times New Roman" w:cs="Times New Roman"/>
        </w:rPr>
      </w:pPr>
      <w:r w:rsidRPr="007077D8">
        <w:rPr>
          <w:rFonts w:ascii="Times New Roman" w:hAnsi="Times New Roman" w:cs="Times New Roman"/>
        </w:rPr>
        <w:t>(tj. Dz. U. z 2021r.poz.1249)</w:t>
      </w:r>
    </w:p>
    <w:p w:rsidR="007077D8" w:rsidRPr="007077D8" w:rsidRDefault="007077D8" w:rsidP="007077D8">
      <w:pPr>
        <w:pStyle w:val="Defaul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</w:rPr>
      </w:pPr>
      <w:r w:rsidRPr="007077D8">
        <w:rPr>
          <w:rFonts w:ascii="Times New Roman" w:hAnsi="Times New Roman" w:cs="Times New Roman"/>
          <w:bCs/>
        </w:rPr>
        <w:t xml:space="preserve">Ustawa </w:t>
      </w:r>
      <w:r w:rsidRPr="007077D8">
        <w:rPr>
          <w:rFonts w:ascii="Times New Roman" w:hAnsi="Times New Roman" w:cs="Times New Roman"/>
        </w:rPr>
        <w:t>z dnia 6 czerwca1997r.</w:t>
      </w:r>
      <w:r w:rsidRPr="007077D8">
        <w:rPr>
          <w:rFonts w:ascii="Times New Roman" w:hAnsi="Times New Roman" w:cs="Times New Roman"/>
          <w:bCs/>
        </w:rPr>
        <w:t xml:space="preserve">Kodeks karny </w:t>
      </w:r>
    </w:p>
    <w:p w:rsidR="007077D8" w:rsidRPr="007077D8" w:rsidRDefault="007077D8" w:rsidP="007077D8">
      <w:pPr>
        <w:pStyle w:val="Default"/>
        <w:spacing w:line="360" w:lineRule="auto"/>
        <w:ind w:left="720"/>
        <w:jc w:val="both"/>
        <w:rPr>
          <w:rFonts w:ascii="Times New Roman" w:hAnsi="Times New Roman" w:cs="Times New Roman"/>
        </w:rPr>
      </w:pPr>
      <w:r w:rsidRPr="007077D8">
        <w:rPr>
          <w:rFonts w:ascii="Times New Roman" w:hAnsi="Times New Roman" w:cs="Times New Roman"/>
        </w:rPr>
        <w:t>(t. j. Dz. U. z 2022r.poz.1138 z późn. zm.)</w:t>
      </w:r>
    </w:p>
    <w:p w:rsidR="007077D8" w:rsidRPr="007077D8" w:rsidRDefault="007077D8" w:rsidP="007077D8">
      <w:pPr>
        <w:pStyle w:val="Defaul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</w:rPr>
      </w:pPr>
      <w:r w:rsidRPr="007077D8">
        <w:rPr>
          <w:rFonts w:ascii="Times New Roman" w:hAnsi="Times New Roman" w:cs="Times New Roman"/>
          <w:bCs/>
        </w:rPr>
        <w:t xml:space="preserve">Ustawa </w:t>
      </w:r>
      <w:r w:rsidRPr="007077D8">
        <w:rPr>
          <w:rFonts w:ascii="Times New Roman" w:hAnsi="Times New Roman" w:cs="Times New Roman"/>
        </w:rPr>
        <w:t xml:space="preserve">z dnia 6 czerwca 1997 r. Kodeks postępowania karnego </w:t>
      </w:r>
    </w:p>
    <w:p w:rsidR="007077D8" w:rsidRPr="007077D8" w:rsidRDefault="007077D8" w:rsidP="007077D8">
      <w:pPr>
        <w:pStyle w:val="Default"/>
        <w:spacing w:line="360" w:lineRule="auto"/>
        <w:ind w:left="720"/>
        <w:jc w:val="both"/>
        <w:rPr>
          <w:rFonts w:ascii="Times New Roman" w:hAnsi="Times New Roman" w:cs="Times New Roman"/>
        </w:rPr>
      </w:pPr>
      <w:r w:rsidRPr="007077D8">
        <w:rPr>
          <w:rFonts w:ascii="Times New Roman" w:hAnsi="Times New Roman" w:cs="Times New Roman"/>
        </w:rPr>
        <w:t>(t. j. Dz. U. z 2022r. poz.1375 z późn. zm.)</w:t>
      </w:r>
    </w:p>
    <w:p w:rsidR="007077D8" w:rsidRPr="007077D8" w:rsidRDefault="007077D8" w:rsidP="007077D8">
      <w:pPr>
        <w:pStyle w:val="Defaul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</w:rPr>
      </w:pPr>
      <w:r w:rsidRPr="007077D8">
        <w:rPr>
          <w:rFonts w:ascii="Times New Roman" w:hAnsi="Times New Roman" w:cs="Times New Roman"/>
          <w:bCs/>
        </w:rPr>
        <w:t xml:space="preserve">Ustawa </w:t>
      </w:r>
      <w:r w:rsidRPr="007077D8">
        <w:rPr>
          <w:rFonts w:ascii="Times New Roman" w:hAnsi="Times New Roman" w:cs="Times New Roman"/>
        </w:rPr>
        <w:t xml:space="preserve">z dnia 23 kwietnia1964r. </w:t>
      </w:r>
      <w:r w:rsidRPr="007077D8">
        <w:rPr>
          <w:rFonts w:ascii="Times New Roman" w:hAnsi="Times New Roman" w:cs="Times New Roman"/>
          <w:bCs/>
        </w:rPr>
        <w:t xml:space="preserve">Kodeks cywilny </w:t>
      </w:r>
    </w:p>
    <w:p w:rsidR="007077D8" w:rsidRPr="007077D8" w:rsidRDefault="007077D8" w:rsidP="007077D8">
      <w:pPr>
        <w:pStyle w:val="Default"/>
        <w:spacing w:line="360" w:lineRule="auto"/>
        <w:ind w:left="720"/>
        <w:jc w:val="both"/>
        <w:rPr>
          <w:rFonts w:ascii="Times New Roman" w:hAnsi="Times New Roman" w:cs="Times New Roman"/>
        </w:rPr>
      </w:pPr>
      <w:r w:rsidRPr="007077D8">
        <w:rPr>
          <w:rFonts w:ascii="Times New Roman" w:hAnsi="Times New Roman" w:cs="Times New Roman"/>
        </w:rPr>
        <w:t>(t. j. Dz. U. z 2022r.poz.1360z późn. zm.) art.23 i 24</w:t>
      </w:r>
    </w:p>
    <w:p w:rsidR="007077D8" w:rsidRPr="007077D8" w:rsidRDefault="007077D8" w:rsidP="007077D8">
      <w:pPr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i/>
          <w:iCs/>
          <w:color w:val="000000"/>
          <w:sz w:val="24"/>
          <w:szCs w:val="24"/>
        </w:rPr>
      </w:pPr>
      <w:r w:rsidRPr="007077D8">
        <w:rPr>
          <w:rFonts w:ascii="Times New Roman" w:hAnsi="Times New Roman"/>
          <w:bCs/>
          <w:color w:val="000000"/>
          <w:sz w:val="24"/>
          <w:szCs w:val="24"/>
        </w:rPr>
        <w:t xml:space="preserve"> Ustawa z dnia 17 listopada 1964 r. Kodeks postępowania cywilnego </w:t>
      </w:r>
      <w:r w:rsidRPr="007077D8">
        <w:rPr>
          <w:rFonts w:ascii="Times New Roman" w:hAnsi="Times New Roman"/>
          <w:i/>
          <w:iCs/>
          <w:color w:val="000000"/>
          <w:sz w:val="24"/>
          <w:szCs w:val="24"/>
        </w:rPr>
        <w:t xml:space="preserve">                          </w:t>
      </w:r>
      <w:r w:rsidRPr="007077D8">
        <w:rPr>
          <w:rFonts w:ascii="Times New Roman" w:hAnsi="Times New Roman"/>
          <w:color w:val="000000"/>
          <w:sz w:val="24"/>
          <w:szCs w:val="24"/>
        </w:rPr>
        <w:t>(t. j. Dz. U. z 2023r.poz.1550 z późn. zm.).</w:t>
      </w:r>
    </w:p>
    <w:p w:rsidR="007077D8" w:rsidRPr="007077D8" w:rsidRDefault="007077D8" w:rsidP="007077D8">
      <w:pPr>
        <w:spacing w:line="360" w:lineRule="auto"/>
        <w:jc w:val="both"/>
        <w:rPr>
          <w:rFonts w:ascii="Times New Roman" w:hAnsi="Times New Roman"/>
          <w:i/>
          <w:iCs/>
          <w:sz w:val="24"/>
          <w:szCs w:val="24"/>
        </w:rPr>
      </w:pPr>
    </w:p>
    <w:p w:rsidR="007077D8" w:rsidRPr="007077D8" w:rsidRDefault="007077D8" w:rsidP="007077D8">
      <w:pPr>
        <w:spacing w:line="360" w:lineRule="auto"/>
        <w:jc w:val="both"/>
        <w:rPr>
          <w:rFonts w:ascii="Times New Roman" w:hAnsi="Times New Roman"/>
          <w:i/>
          <w:iCs/>
          <w:sz w:val="24"/>
          <w:szCs w:val="24"/>
        </w:rPr>
      </w:pPr>
    </w:p>
    <w:p w:rsidR="007077D8" w:rsidRPr="007077D8" w:rsidRDefault="007077D8" w:rsidP="00875E06">
      <w:pPr>
        <w:spacing w:after="0" w:line="240" w:lineRule="auto"/>
        <w:ind w:right="510"/>
        <w:jc w:val="both"/>
        <w:rPr>
          <w:rFonts w:ascii="Times New Roman" w:hAnsi="Times New Roman"/>
          <w:noProof/>
          <w:kern w:val="0"/>
          <w:sz w:val="24"/>
          <w:szCs w:val="24"/>
        </w:rPr>
      </w:pPr>
    </w:p>
    <w:p w:rsidR="007077D8" w:rsidRPr="007077D8" w:rsidRDefault="007077D8" w:rsidP="007077D8">
      <w:pPr>
        <w:pStyle w:val="Akapitzlist"/>
        <w:spacing w:after="0" w:line="240" w:lineRule="auto"/>
        <w:ind w:left="0" w:right="510"/>
        <w:jc w:val="center"/>
        <w:rPr>
          <w:rFonts w:ascii="Times New Roman" w:hAnsi="Times New Roman"/>
          <w:b/>
          <w:bCs/>
          <w:noProof/>
          <w:sz w:val="24"/>
          <w:szCs w:val="24"/>
          <w:lang w:val="pl-PL"/>
        </w:rPr>
      </w:pPr>
      <w:r w:rsidRPr="007077D8">
        <w:rPr>
          <w:rFonts w:ascii="Times New Roman" w:hAnsi="Times New Roman"/>
          <w:b/>
          <w:bCs/>
          <w:noProof/>
          <w:sz w:val="24"/>
          <w:szCs w:val="24"/>
        </w:rPr>
        <w:lastRenderedPageBreak/>
        <w:t>Rozdział 1</w:t>
      </w:r>
    </w:p>
    <w:p w:rsidR="007077D8" w:rsidRPr="007077D8" w:rsidRDefault="007077D8" w:rsidP="007077D8">
      <w:pPr>
        <w:pStyle w:val="Akapitzlist"/>
        <w:spacing w:after="0" w:line="240" w:lineRule="auto"/>
        <w:ind w:left="0" w:right="510"/>
        <w:jc w:val="both"/>
        <w:rPr>
          <w:rFonts w:ascii="Times New Roman" w:hAnsi="Times New Roman"/>
          <w:b/>
          <w:bCs/>
          <w:noProof/>
          <w:sz w:val="24"/>
          <w:szCs w:val="24"/>
          <w:lang w:val="pl-PL"/>
        </w:rPr>
      </w:pPr>
    </w:p>
    <w:p w:rsidR="007077D8" w:rsidRPr="007077D8" w:rsidRDefault="007077D8" w:rsidP="00844BEE">
      <w:pPr>
        <w:pStyle w:val="Akapitzlist"/>
        <w:shd w:val="clear" w:color="auto" w:fill="FBD4B4" w:themeFill="accent6" w:themeFillTint="66"/>
        <w:spacing w:after="0" w:line="240" w:lineRule="auto"/>
        <w:ind w:left="0" w:right="510"/>
        <w:jc w:val="center"/>
        <w:rPr>
          <w:rFonts w:ascii="Times New Roman" w:hAnsi="Times New Roman"/>
          <w:b/>
          <w:bCs/>
          <w:noProof/>
          <w:sz w:val="24"/>
          <w:szCs w:val="24"/>
        </w:rPr>
      </w:pPr>
      <w:r w:rsidRPr="007077D8">
        <w:rPr>
          <w:rFonts w:ascii="Times New Roman" w:hAnsi="Times New Roman"/>
          <w:b/>
          <w:bCs/>
          <w:noProof/>
          <w:sz w:val="24"/>
          <w:szCs w:val="24"/>
        </w:rPr>
        <w:t>Informacje ogólne</w:t>
      </w:r>
    </w:p>
    <w:p w:rsidR="007077D8" w:rsidRPr="007077D8" w:rsidRDefault="007077D8" w:rsidP="007077D8">
      <w:pPr>
        <w:pStyle w:val="Akapitzlist"/>
        <w:spacing w:after="0" w:line="240" w:lineRule="auto"/>
        <w:ind w:left="567" w:right="510"/>
        <w:jc w:val="both"/>
        <w:rPr>
          <w:rFonts w:ascii="Times New Roman" w:hAnsi="Times New Roman"/>
          <w:b/>
          <w:bCs/>
          <w:noProof/>
          <w:sz w:val="24"/>
          <w:szCs w:val="24"/>
        </w:rPr>
      </w:pPr>
    </w:p>
    <w:p w:rsidR="007077D8" w:rsidRPr="007077D8" w:rsidRDefault="007077D8" w:rsidP="00875E06">
      <w:pPr>
        <w:pStyle w:val="Akapitzlist"/>
        <w:numPr>
          <w:ilvl w:val="0"/>
          <w:numId w:val="1"/>
        </w:numPr>
        <w:spacing w:after="0" w:line="240" w:lineRule="auto"/>
        <w:ind w:left="567" w:right="510" w:hanging="425"/>
        <w:jc w:val="both"/>
        <w:rPr>
          <w:rFonts w:ascii="Times New Roman" w:hAnsi="Times New Roman"/>
          <w:b/>
          <w:bCs/>
          <w:noProof/>
          <w:sz w:val="24"/>
          <w:szCs w:val="24"/>
        </w:rPr>
      </w:pPr>
      <w:r w:rsidRPr="007077D8">
        <w:rPr>
          <w:rFonts w:ascii="Times New Roman" w:hAnsi="Times New Roman"/>
          <w:b/>
          <w:bCs/>
          <w:noProof/>
          <w:sz w:val="24"/>
          <w:szCs w:val="24"/>
        </w:rPr>
        <w:t xml:space="preserve">WPROWADZENIE </w:t>
      </w:r>
    </w:p>
    <w:p w:rsidR="007077D8" w:rsidRPr="007077D8" w:rsidRDefault="007077D8" w:rsidP="007077D8">
      <w:pPr>
        <w:spacing w:after="0" w:line="240" w:lineRule="auto"/>
        <w:ind w:right="510"/>
        <w:jc w:val="both"/>
        <w:rPr>
          <w:rFonts w:ascii="Times New Roman" w:hAnsi="Times New Roman"/>
          <w:noProof/>
          <w:kern w:val="0"/>
          <w:sz w:val="24"/>
          <w:szCs w:val="24"/>
        </w:rPr>
      </w:pPr>
    </w:p>
    <w:p w:rsidR="007077D8" w:rsidRPr="007077D8" w:rsidRDefault="007077D8" w:rsidP="007077D8">
      <w:pPr>
        <w:spacing w:after="0" w:line="276" w:lineRule="auto"/>
        <w:ind w:right="510"/>
        <w:jc w:val="both"/>
        <w:rPr>
          <w:rFonts w:ascii="Times New Roman" w:hAnsi="Times New Roman"/>
          <w:noProof/>
          <w:kern w:val="0"/>
          <w:sz w:val="24"/>
          <w:szCs w:val="24"/>
        </w:rPr>
      </w:pPr>
      <w:r w:rsidRPr="007077D8">
        <w:rPr>
          <w:rFonts w:ascii="Times New Roman" w:hAnsi="Times New Roman"/>
          <w:noProof/>
          <w:kern w:val="0"/>
          <w:sz w:val="24"/>
          <w:szCs w:val="24"/>
        </w:rPr>
        <w:t xml:space="preserve"> Nowelizacja Kodeksu rodzinnego i opiekuńczego (Dz.U. poz. 1606) określiła warunki skutecznej ochrony małoletnich przed różnymi formami przemocy. Wprowadzone zmiany wskazują na potrzebę opracowania jasnych i spójnych standardów postępowania </w:t>
      </w:r>
      <w:r w:rsidRPr="007077D8">
        <w:rPr>
          <w:rFonts w:ascii="Times New Roman" w:hAnsi="Times New Roman"/>
          <w:noProof/>
          <w:kern w:val="0"/>
          <w:sz w:val="24"/>
          <w:szCs w:val="24"/>
        </w:rPr>
        <w:br/>
        <w:t xml:space="preserve">w sytuacjach podejrzenia krzywdzenia lub krzywdzenia małoletnich. </w:t>
      </w:r>
    </w:p>
    <w:p w:rsidR="007077D8" w:rsidRPr="007077D8" w:rsidRDefault="007077D8" w:rsidP="007077D8">
      <w:pPr>
        <w:spacing w:after="0" w:line="240" w:lineRule="auto"/>
        <w:ind w:right="510"/>
        <w:jc w:val="both"/>
        <w:rPr>
          <w:rFonts w:ascii="Times New Roman" w:hAnsi="Times New Roman"/>
          <w:noProof/>
          <w:kern w:val="0"/>
          <w:sz w:val="24"/>
          <w:szCs w:val="24"/>
        </w:rPr>
      </w:pPr>
    </w:p>
    <w:p w:rsidR="007077D8" w:rsidRPr="007077D8" w:rsidRDefault="007077D8" w:rsidP="007077D8">
      <w:pPr>
        <w:spacing w:after="0" w:line="276" w:lineRule="auto"/>
        <w:ind w:right="510"/>
        <w:jc w:val="both"/>
        <w:rPr>
          <w:rFonts w:ascii="Times New Roman" w:hAnsi="Times New Roman"/>
          <w:noProof/>
          <w:kern w:val="0"/>
          <w:sz w:val="24"/>
          <w:szCs w:val="24"/>
        </w:rPr>
      </w:pPr>
      <w:r w:rsidRPr="007077D8">
        <w:rPr>
          <w:rFonts w:ascii="Times New Roman" w:hAnsi="Times New Roman"/>
          <w:noProof/>
          <w:kern w:val="0"/>
          <w:sz w:val="24"/>
          <w:szCs w:val="24"/>
        </w:rPr>
        <w:t xml:space="preserve">„Standardy ochrony małoletnich” są jednym z elementów systemowego rozwiązania ochrony małoletnich przed krzywdzeniem i stanowią formę zabezpieczenia ich praw. Należy je traktować jako jedno z narzędzi wzmacniających i ułatwiających skuteczniejszą ochronę uczniów /wychowanków przed krzywdzeniem. </w:t>
      </w:r>
    </w:p>
    <w:p w:rsidR="007077D8" w:rsidRPr="007077D8" w:rsidRDefault="007077D8" w:rsidP="007077D8">
      <w:pPr>
        <w:spacing w:after="0" w:line="276" w:lineRule="auto"/>
        <w:ind w:right="510"/>
        <w:jc w:val="both"/>
        <w:rPr>
          <w:rFonts w:ascii="Times New Roman" w:hAnsi="Times New Roman"/>
          <w:noProof/>
          <w:kern w:val="0"/>
          <w:sz w:val="24"/>
          <w:szCs w:val="24"/>
        </w:rPr>
      </w:pPr>
    </w:p>
    <w:p w:rsidR="007077D8" w:rsidRPr="007077D8" w:rsidRDefault="007077D8" w:rsidP="007077D8">
      <w:pPr>
        <w:spacing w:after="0" w:line="276" w:lineRule="auto"/>
        <w:ind w:right="510"/>
        <w:jc w:val="both"/>
        <w:rPr>
          <w:rFonts w:ascii="Times New Roman" w:hAnsi="Times New Roman"/>
          <w:noProof/>
          <w:kern w:val="0"/>
          <w:sz w:val="24"/>
          <w:szCs w:val="24"/>
        </w:rPr>
      </w:pPr>
      <w:r w:rsidRPr="007077D8">
        <w:rPr>
          <w:rFonts w:ascii="Times New Roman" w:hAnsi="Times New Roman"/>
          <w:noProof/>
          <w:kern w:val="0"/>
          <w:sz w:val="24"/>
          <w:szCs w:val="24"/>
        </w:rPr>
        <w:t>W konstruowaniu „Standardów ochrony małoletnich” w Zespole Szkół Rolniczych Centrum Kształcenia Zawodowego im. Stefana Żeromskiego przyjęto następujące założenia:</w:t>
      </w:r>
    </w:p>
    <w:p w:rsidR="007077D8" w:rsidRPr="007077D8" w:rsidRDefault="007077D8" w:rsidP="007077D8">
      <w:pPr>
        <w:spacing w:after="0" w:line="276" w:lineRule="auto"/>
        <w:ind w:right="510"/>
        <w:jc w:val="both"/>
        <w:rPr>
          <w:rFonts w:ascii="Times New Roman" w:hAnsi="Times New Roman"/>
          <w:noProof/>
          <w:kern w:val="0"/>
          <w:sz w:val="24"/>
          <w:szCs w:val="24"/>
        </w:rPr>
      </w:pPr>
    </w:p>
    <w:p w:rsidR="007077D8" w:rsidRPr="007077D8" w:rsidRDefault="007077D8" w:rsidP="007077D8">
      <w:pPr>
        <w:pStyle w:val="Akapitzlist"/>
        <w:numPr>
          <w:ilvl w:val="0"/>
          <w:numId w:val="7"/>
        </w:numPr>
        <w:spacing w:after="0" w:line="276" w:lineRule="auto"/>
        <w:ind w:right="510"/>
        <w:jc w:val="both"/>
        <w:rPr>
          <w:rFonts w:ascii="Times New Roman" w:hAnsi="Times New Roman"/>
          <w:noProof/>
          <w:sz w:val="24"/>
          <w:szCs w:val="24"/>
        </w:rPr>
      </w:pPr>
      <w:r w:rsidRPr="007077D8">
        <w:rPr>
          <w:rFonts w:ascii="Times New Roman" w:hAnsi="Times New Roman"/>
          <w:bCs/>
          <w:noProof/>
          <w:sz w:val="24"/>
          <w:szCs w:val="24"/>
        </w:rPr>
        <w:t xml:space="preserve">w </w:t>
      </w:r>
      <w:r w:rsidRPr="007077D8">
        <w:rPr>
          <w:rFonts w:ascii="Times New Roman" w:hAnsi="Times New Roman"/>
          <w:bCs/>
          <w:noProof/>
          <w:sz w:val="24"/>
          <w:szCs w:val="24"/>
          <w:lang w:val="pl-PL"/>
        </w:rPr>
        <w:t xml:space="preserve"> szkole </w:t>
      </w:r>
      <w:r w:rsidRPr="007077D8">
        <w:rPr>
          <w:rFonts w:ascii="Times New Roman" w:hAnsi="Times New Roman"/>
          <w:noProof/>
          <w:sz w:val="24"/>
          <w:szCs w:val="24"/>
        </w:rPr>
        <w:t>nie są zatrudniane osoby mogące zagrażać bezpieczeństwu małoletnich,</w:t>
      </w:r>
    </w:p>
    <w:p w:rsidR="007077D8" w:rsidRPr="007077D8" w:rsidRDefault="007077D8" w:rsidP="007077D8">
      <w:pPr>
        <w:pStyle w:val="Akapitzlist"/>
        <w:spacing w:after="0" w:line="276" w:lineRule="auto"/>
        <w:ind w:right="510"/>
        <w:jc w:val="both"/>
        <w:rPr>
          <w:rFonts w:ascii="Times New Roman" w:hAnsi="Times New Roman"/>
          <w:noProof/>
          <w:sz w:val="24"/>
          <w:szCs w:val="24"/>
        </w:rPr>
      </w:pPr>
    </w:p>
    <w:p w:rsidR="007077D8" w:rsidRPr="007077D8" w:rsidRDefault="007077D8" w:rsidP="007077D8">
      <w:pPr>
        <w:pStyle w:val="Akapitzlist"/>
        <w:numPr>
          <w:ilvl w:val="0"/>
          <w:numId w:val="7"/>
        </w:numPr>
        <w:spacing w:after="0" w:line="276" w:lineRule="auto"/>
        <w:ind w:right="510"/>
        <w:jc w:val="both"/>
        <w:rPr>
          <w:rFonts w:ascii="Times New Roman" w:hAnsi="Times New Roman"/>
          <w:noProof/>
          <w:sz w:val="24"/>
          <w:szCs w:val="24"/>
        </w:rPr>
      </w:pPr>
      <w:r w:rsidRPr="007077D8">
        <w:rPr>
          <w:rFonts w:ascii="Times New Roman" w:hAnsi="Times New Roman"/>
          <w:noProof/>
          <w:sz w:val="24"/>
          <w:szCs w:val="24"/>
        </w:rPr>
        <w:t>wszyscy pracownicy potrafią zdiagnozować symptomy krzywdzenia małoletniego oraz podejmować interwencje w przypadku podejrzenia,</w:t>
      </w:r>
      <w:r w:rsidRPr="007077D8">
        <w:rPr>
          <w:rFonts w:ascii="Times New Roman" w:hAnsi="Times New Roman"/>
          <w:noProof/>
          <w:sz w:val="24"/>
          <w:szCs w:val="24"/>
          <w:lang w:val="pl-PL"/>
        </w:rPr>
        <w:t xml:space="preserve"> </w:t>
      </w:r>
      <w:r w:rsidRPr="007077D8">
        <w:rPr>
          <w:rFonts w:ascii="Times New Roman" w:hAnsi="Times New Roman"/>
          <w:noProof/>
          <w:sz w:val="24"/>
          <w:szCs w:val="24"/>
        </w:rPr>
        <w:t>że małoletni jest ofiarą przemocy w szkole lub przemocy domowej,</w:t>
      </w:r>
    </w:p>
    <w:p w:rsidR="007077D8" w:rsidRPr="007077D8" w:rsidRDefault="007077D8" w:rsidP="007077D8">
      <w:pPr>
        <w:pStyle w:val="Akapitzlist"/>
        <w:rPr>
          <w:rFonts w:ascii="Times New Roman" w:hAnsi="Times New Roman"/>
          <w:noProof/>
          <w:sz w:val="24"/>
          <w:szCs w:val="24"/>
        </w:rPr>
      </w:pPr>
    </w:p>
    <w:p w:rsidR="007077D8" w:rsidRPr="007077D8" w:rsidRDefault="007077D8" w:rsidP="007077D8">
      <w:pPr>
        <w:pStyle w:val="Akapitzlist"/>
        <w:numPr>
          <w:ilvl w:val="0"/>
          <w:numId w:val="7"/>
        </w:numPr>
        <w:spacing w:after="0" w:line="276" w:lineRule="auto"/>
        <w:ind w:right="510"/>
        <w:jc w:val="both"/>
        <w:rPr>
          <w:rFonts w:ascii="Times New Roman" w:hAnsi="Times New Roman"/>
          <w:noProof/>
          <w:sz w:val="24"/>
          <w:szCs w:val="24"/>
        </w:rPr>
      </w:pPr>
      <w:r w:rsidRPr="007077D8">
        <w:rPr>
          <w:rFonts w:ascii="Times New Roman" w:hAnsi="Times New Roman"/>
          <w:noProof/>
          <w:sz w:val="24"/>
          <w:szCs w:val="24"/>
        </w:rPr>
        <w:t>podejmowane</w:t>
      </w:r>
      <w:r w:rsidRPr="007077D8">
        <w:rPr>
          <w:rFonts w:ascii="Times New Roman" w:hAnsi="Times New Roman"/>
          <w:bCs/>
          <w:noProof/>
          <w:sz w:val="24"/>
          <w:szCs w:val="24"/>
        </w:rPr>
        <w:t xml:space="preserve"> </w:t>
      </w:r>
      <w:r w:rsidRPr="007077D8">
        <w:rPr>
          <w:rFonts w:ascii="Times New Roman" w:hAnsi="Times New Roman"/>
          <w:noProof/>
          <w:sz w:val="24"/>
          <w:szCs w:val="24"/>
        </w:rPr>
        <w:t>postępowania nie mogą naruszać praw dziecka, praw człowieka,  praw ucznia określonych w statucie</w:t>
      </w:r>
      <w:r w:rsidRPr="007077D8">
        <w:rPr>
          <w:rFonts w:ascii="Times New Roman" w:hAnsi="Times New Roman"/>
          <w:bCs/>
          <w:noProof/>
          <w:sz w:val="24"/>
          <w:szCs w:val="24"/>
          <w:lang w:val="pl-PL"/>
        </w:rPr>
        <w:t xml:space="preserve"> ZSR CKZ </w:t>
      </w:r>
      <w:r w:rsidRPr="007077D8">
        <w:rPr>
          <w:rFonts w:ascii="Times New Roman" w:hAnsi="Times New Roman"/>
          <w:noProof/>
          <w:sz w:val="24"/>
          <w:szCs w:val="24"/>
        </w:rPr>
        <w:t>oraz bezpieczeństwa danych osobowych,</w:t>
      </w:r>
    </w:p>
    <w:p w:rsidR="007077D8" w:rsidRPr="007077D8" w:rsidRDefault="007077D8" w:rsidP="007077D8">
      <w:pPr>
        <w:pStyle w:val="Akapitzlist"/>
        <w:rPr>
          <w:rFonts w:ascii="Times New Roman" w:hAnsi="Times New Roman"/>
          <w:noProof/>
          <w:sz w:val="24"/>
          <w:szCs w:val="24"/>
        </w:rPr>
      </w:pPr>
    </w:p>
    <w:p w:rsidR="007077D8" w:rsidRPr="007077D8" w:rsidRDefault="007077D8" w:rsidP="007077D8">
      <w:pPr>
        <w:pStyle w:val="Akapitzlist"/>
        <w:numPr>
          <w:ilvl w:val="0"/>
          <w:numId w:val="7"/>
        </w:numPr>
        <w:spacing w:after="0" w:line="276" w:lineRule="auto"/>
        <w:ind w:right="510"/>
        <w:jc w:val="both"/>
        <w:rPr>
          <w:rFonts w:ascii="Times New Roman" w:hAnsi="Times New Roman"/>
          <w:noProof/>
          <w:sz w:val="24"/>
          <w:szCs w:val="24"/>
        </w:rPr>
      </w:pPr>
      <w:r w:rsidRPr="007077D8">
        <w:rPr>
          <w:rFonts w:ascii="Times New Roman" w:hAnsi="Times New Roman"/>
          <w:noProof/>
          <w:sz w:val="24"/>
          <w:szCs w:val="24"/>
        </w:rPr>
        <w:t xml:space="preserve">małoletni </w:t>
      </w:r>
      <w:r w:rsidRPr="007077D8">
        <w:rPr>
          <w:rFonts w:ascii="Times New Roman" w:hAnsi="Times New Roman"/>
          <w:noProof/>
          <w:sz w:val="24"/>
          <w:szCs w:val="24"/>
          <w:lang w:val="pl-PL"/>
        </w:rPr>
        <w:t xml:space="preserve"> </w:t>
      </w:r>
      <w:r w:rsidRPr="007077D8">
        <w:rPr>
          <w:rFonts w:ascii="Times New Roman" w:hAnsi="Times New Roman"/>
          <w:noProof/>
          <w:sz w:val="24"/>
          <w:szCs w:val="24"/>
        </w:rPr>
        <w:t>wiedzą, jak unikać zagrożeń w kontaktach z dorosłym</w:t>
      </w:r>
      <w:r w:rsidRPr="007077D8">
        <w:rPr>
          <w:rFonts w:ascii="Times New Roman" w:hAnsi="Times New Roman"/>
          <w:noProof/>
          <w:sz w:val="24"/>
          <w:szCs w:val="24"/>
          <w:lang w:val="pl-PL"/>
        </w:rPr>
        <w:t xml:space="preserve">i </w:t>
      </w:r>
      <w:r w:rsidRPr="007077D8">
        <w:rPr>
          <w:rFonts w:ascii="Times New Roman" w:hAnsi="Times New Roman"/>
          <w:noProof/>
          <w:sz w:val="24"/>
          <w:szCs w:val="24"/>
        </w:rPr>
        <w:t>i rówieśnikami</w:t>
      </w:r>
      <w:r w:rsidRPr="007077D8">
        <w:rPr>
          <w:rFonts w:ascii="Times New Roman" w:hAnsi="Times New Roman"/>
          <w:noProof/>
          <w:sz w:val="24"/>
          <w:szCs w:val="24"/>
          <w:lang w:val="pl-PL"/>
        </w:rPr>
        <w:t xml:space="preserve"> oraz </w:t>
      </w:r>
      <w:r w:rsidRPr="007077D8">
        <w:rPr>
          <w:rFonts w:ascii="Times New Roman" w:hAnsi="Times New Roman"/>
          <w:noProof/>
          <w:sz w:val="24"/>
          <w:szCs w:val="24"/>
        </w:rPr>
        <w:t>do kogo zwracać się o pomoc w sytuacjach dla nich trudnych</w:t>
      </w:r>
      <w:r w:rsidRPr="007077D8">
        <w:rPr>
          <w:rFonts w:ascii="Times New Roman" w:hAnsi="Times New Roman"/>
          <w:noProof/>
          <w:sz w:val="24"/>
          <w:szCs w:val="24"/>
          <w:lang w:val="pl-PL"/>
        </w:rPr>
        <w:t>,</w:t>
      </w:r>
      <w:r w:rsidRPr="007077D8">
        <w:rPr>
          <w:rFonts w:ascii="Times New Roman" w:hAnsi="Times New Roman"/>
          <w:noProof/>
          <w:sz w:val="24"/>
          <w:szCs w:val="24"/>
        </w:rPr>
        <w:t xml:space="preserve">                   </w:t>
      </w:r>
      <w:r w:rsidRPr="007077D8">
        <w:rPr>
          <w:rFonts w:ascii="Times New Roman" w:hAnsi="Times New Roman"/>
          <w:noProof/>
          <w:sz w:val="24"/>
          <w:szCs w:val="24"/>
          <w:lang w:val="pl-PL"/>
        </w:rPr>
        <w:t xml:space="preserve">                      </w:t>
      </w:r>
      <w:r w:rsidRPr="007077D8">
        <w:rPr>
          <w:rFonts w:ascii="Times New Roman" w:hAnsi="Times New Roman"/>
          <w:noProof/>
          <w:sz w:val="24"/>
          <w:szCs w:val="24"/>
        </w:rPr>
        <w:t xml:space="preserve">  </w:t>
      </w:r>
    </w:p>
    <w:p w:rsidR="007077D8" w:rsidRPr="007077D8" w:rsidRDefault="007077D8" w:rsidP="007077D8">
      <w:pPr>
        <w:pStyle w:val="Akapitzlist"/>
        <w:rPr>
          <w:rFonts w:ascii="Times New Roman" w:hAnsi="Times New Roman"/>
          <w:noProof/>
          <w:sz w:val="24"/>
          <w:szCs w:val="24"/>
        </w:rPr>
      </w:pPr>
    </w:p>
    <w:p w:rsidR="007077D8" w:rsidRPr="007077D8" w:rsidRDefault="007077D8" w:rsidP="007077D8">
      <w:pPr>
        <w:pStyle w:val="Akapitzlist"/>
        <w:numPr>
          <w:ilvl w:val="0"/>
          <w:numId w:val="7"/>
        </w:numPr>
        <w:spacing w:after="0" w:line="276" w:lineRule="auto"/>
        <w:ind w:right="510"/>
        <w:jc w:val="both"/>
        <w:rPr>
          <w:rFonts w:ascii="Times New Roman" w:hAnsi="Times New Roman"/>
          <w:noProof/>
          <w:sz w:val="24"/>
          <w:szCs w:val="24"/>
        </w:rPr>
      </w:pPr>
      <w:r w:rsidRPr="007077D8">
        <w:rPr>
          <w:rFonts w:ascii="Times New Roman" w:hAnsi="Times New Roman"/>
          <w:noProof/>
          <w:sz w:val="24"/>
          <w:szCs w:val="24"/>
        </w:rPr>
        <w:t>rodzice poszerzają wiedzę i umiejętności o metodach wychowania dziecka  bez stosowania przemocy oraz potrafią je uczyć zasad bezpieczeństwa.</w:t>
      </w:r>
    </w:p>
    <w:p w:rsidR="007077D8" w:rsidRPr="007077D8" w:rsidRDefault="007077D8" w:rsidP="007077D8">
      <w:pPr>
        <w:pStyle w:val="Akapitzlist"/>
        <w:spacing w:after="0" w:line="276" w:lineRule="auto"/>
        <w:ind w:right="510" w:hanging="720"/>
        <w:jc w:val="both"/>
        <w:rPr>
          <w:rFonts w:ascii="Times New Roman" w:hAnsi="Times New Roman"/>
          <w:noProof/>
          <w:sz w:val="24"/>
          <w:szCs w:val="24"/>
          <w:lang w:val="pl-PL"/>
        </w:rPr>
      </w:pPr>
    </w:p>
    <w:p w:rsidR="007077D8" w:rsidRPr="007077D8" w:rsidRDefault="007077D8" w:rsidP="007077D8">
      <w:pPr>
        <w:pStyle w:val="Akapitzlist"/>
        <w:spacing w:after="0" w:line="276" w:lineRule="auto"/>
        <w:ind w:right="510" w:hanging="720"/>
        <w:jc w:val="both"/>
        <w:rPr>
          <w:rFonts w:ascii="Times New Roman" w:hAnsi="Times New Roman"/>
          <w:noProof/>
          <w:sz w:val="24"/>
          <w:szCs w:val="24"/>
        </w:rPr>
      </w:pPr>
      <w:r w:rsidRPr="007077D8">
        <w:rPr>
          <w:rFonts w:ascii="Times New Roman" w:hAnsi="Times New Roman"/>
          <w:noProof/>
          <w:sz w:val="24"/>
          <w:szCs w:val="24"/>
        </w:rPr>
        <w:t>Ponadto przyjęto, że:</w:t>
      </w:r>
    </w:p>
    <w:p w:rsidR="007077D8" w:rsidRPr="007077D8" w:rsidRDefault="007077D8" w:rsidP="007077D8">
      <w:pPr>
        <w:pStyle w:val="Akapitzlist"/>
        <w:numPr>
          <w:ilvl w:val="0"/>
          <w:numId w:val="8"/>
        </w:numPr>
        <w:spacing w:after="0" w:line="276" w:lineRule="auto"/>
        <w:ind w:right="510"/>
        <w:jc w:val="both"/>
        <w:rPr>
          <w:rFonts w:ascii="Times New Roman" w:hAnsi="Times New Roman"/>
          <w:noProof/>
          <w:sz w:val="24"/>
          <w:szCs w:val="24"/>
        </w:rPr>
      </w:pPr>
      <w:r w:rsidRPr="007077D8">
        <w:rPr>
          <w:rFonts w:ascii="Times New Roman" w:hAnsi="Times New Roman"/>
          <w:noProof/>
          <w:sz w:val="24"/>
          <w:szCs w:val="24"/>
        </w:rPr>
        <w:t>prowadzone</w:t>
      </w:r>
      <w:r w:rsidRPr="007077D8">
        <w:rPr>
          <w:rFonts w:ascii="Times New Roman" w:hAnsi="Times New Roman"/>
          <w:bCs/>
          <w:noProof/>
          <w:sz w:val="24"/>
          <w:szCs w:val="24"/>
          <w:lang w:val="pl-PL"/>
        </w:rPr>
        <w:t xml:space="preserve"> </w:t>
      </w:r>
      <w:r w:rsidRPr="007077D8">
        <w:rPr>
          <w:rFonts w:ascii="Times New Roman" w:hAnsi="Times New Roman"/>
          <w:noProof/>
          <w:sz w:val="24"/>
          <w:szCs w:val="24"/>
        </w:rPr>
        <w:t>postępowanie na wypadek krzywdzenia lub podejrzenia krzywdzenia małoletnich jest zorganizowane w sposób  zapewniający im skuteczną ochronę,</w:t>
      </w:r>
    </w:p>
    <w:p w:rsidR="007077D8" w:rsidRPr="00875E06" w:rsidRDefault="007077D8" w:rsidP="007077D8">
      <w:pPr>
        <w:pStyle w:val="Akapitzlist"/>
        <w:numPr>
          <w:ilvl w:val="0"/>
          <w:numId w:val="8"/>
        </w:numPr>
        <w:spacing w:after="0" w:line="276" w:lineRule="auto"/>
        <w:ind w:right="510"/>
        <w:jc w:val="both"/>
        <w:rPr>
          <w:rFonts w:ascii="Times New Roman" w:hAnsi="Times New Roman"/>
          <w:noProof/>
          <w:sz w:val="24"/>
          <w:szCs w:val="24"/>
        </w:rPr>
      </w:pPr>
      <w:r w:rsidRPr="007077D8">
        <w:rPr>
          <w:rFonts w:ascii="Times New Roman" w:hAnsi="Times New Roman"/>
          <w:noProof/>
          <w:sz w:val="24"/>
          <w:szCs w:val="24"/>
        </w:rPr>
        <w:t>działania podejmowane w ramach ochrony małoletnich przed krzywdzeniem są dokumentowane oraz monitorowane i poddawane okresowej weryfikacji przy udziale wszystkich zainteresowanych podmiotów.</w:t>
      </w:r>
    </w:p>
    <w:p w:rsidR="00875E06" w:rsidRPr="007077D8" w:rsidRDefault="00875E06" w:rsidP="00875E06">
      <w:pPr>
        <w:pStyle w:val="Akapitzlist"/>
        <w:spacing w:after="0" w:line="276" w:lineRule="auto"/>
        <w:ind w:left="360" w:right="510"/>
        <w:jc w:val="both"/>
        <w:rPr>
          <w:rFonts w:ascii="Times New Roman" w:hAnsi="Times New Roman"/>
          <w:noProof/>
          <w:sz w:val="24"/>
          <w:szCs w:val="24"/>
        </w:rPr>
      </w:pPr>
    </w:p>
    <w:p w:rsidR="007077D8" w:rsidRDefault="007077D8" w:rsidP="00875E06">
      <w:pPr>
        <w:pStyle w:val="Akapitzlist"/>
        <w:spacing w:after="0" w:line="276" w:lineRule="auto"/>
        <w:ind w:left="284" w:right="510"/>
        <w:jc w:val="both"/>
        <w:rPr>
          <w:rFonts w:ascii="Times New Roman" w:hAnsi="Times New Roman"/>
          <w:noProof/>
          <w:sz w:val="24"/>
          <w:szCs w:val="24"/>
          <w:lang w:val="pl-PL"/>
        </w:rPr>
      </w:pPr>
      <w:r w:rsidRPr="007077D8">
        <w:rPr>
          <w:rFonts w:ascii="Times New Roman" w:hAnsi="Times New Roman"/>
          <w:noProof/>
          <w:sz w:val="24"/>
          <w:szCs w:val="24"/>
        </w:rPr>
        <w:t xml:space="preserve">Uwzgledniając powyższe założenia niniejszy dokument określa zatem standardy ochrony małoletnich, stanowiące zbiór zasad i procedur postępowania w sytuacjach zagrożenia ich bezpieczństwa. Jego najważniejszym celem jest ochrona małoletnich </w:t>
      </w:r>
      <w:r w:rsidRPr="007077D8">
        <w:rPr>
          <w:rFonts w:ascii="Times New Roman" w:hAnsi="Times New Roman"/>
          <w:noProof/>
          <w:sz w:val="24"/>
          <w:szCs w:val="24"/>
        </w:rPr>
        <w:lastRenderedPageBreak/>
        <w:t>przed różnymi formami przemocy oraz budowanie bezpiecznego i przyjaznego środowiska</w:t>
      </w:r>
      <w:r w:rsidR="00875E06">
        <w:rPr>
          <w:rFonts w:ascii="Times New Roman" w:hAnsi="Times New Roman"/>
          <w:noProof/>
          <w:sz w:val="24"/>
          <w:szCs w:val="24"/>
          <w:lang w:val="pl-PL"/>
        </w:rPr>
        <w:t>.</w:t>
      </w:r>
    </w:p>
    <w:p w:rsidR="00875E06" w:rsidRPr="00875E06" w:rsidRDefault="00875E06" w:rsidP="00875E06">
      <w:pPr>
        <w:pStyle w:val="Akapitzlist"/>
        <w:spacing w:after="0" w:line="276" w:lineRule="auto"/>
        <w:ind w:left="284" w:right="510"/>
        <w:jc w:val="both"/>
        <w:rPr>
          <w:rFonts w:ascii="Times New Roman" w:hAnsi="Times New Roman"/>
          <w:noProof/>
          <w:sz w:val="24"/>
          <w:szCs w:val="24"/>
          <w:lang w:val="pl-PL"/>
        </w:rPr>
      </w:pPr>
    </w:p>
    <w:p w:rsidR="007077D8" w:rsidRPr="007077D8" w:rsidRDefault="007077D8" w:rsidP="007077D8">
      <w:pPr>
        <w:spacing w:after="0" w:line="276" w:lineRule="auto"/>
        <w:ind w:right="510"/>
        <w:jc w:val="both"/>
        <w:rPr>
          <w:rFonts w:ascii="Times New Roman" w:hAnsi="Times New Roman"/>
          <w:b/>
          <w:bCs/>
          <w:noProof/>
          <w:sz w:val="24"/>
          <w:szCs w:val="24"/>
        </w:rPr>
      </w:pPr>
    </w:p>
    <w:p w:rsidR="007077D8" w:rsidRPr="007077D8" w:rsidRDefault="007077D8" w:rsidP="00844BEE">
      <w:pPr>
        <w:pStyle w:val="Akapitzlist"/>
        <w:numPr>
          <w:ilvl w:val="0"/>
          <w:numId w:val="1"/>
        </w:numPr>
        <w:shd w:val="clear" w:color="auto" w:fill="FBD4B4" w:themeFill="accent6" w:themeFillTint="66"/>
        <w:spacing w:after="0" w:line="276" w:lineRule="auto"/>
        <w:ind w:left="284" w:right="510" w:hanging="284"/>
        <w:jc w:val="both"/>
        <w:rPr>
          <w:rFonts w:ascii="Times New Roman" w:hAnsi="Times New Roman"/>
          <w:b/>
          <w:bCs/>
          <w:noProof/>
          <w:sz w:val="24"/>
          <w:szCs w:val="24"/>
        </w:rPr>
      </w:pPr>
      <w:r w:rsidRPr="007077D8">
        <w:rPr>
          <w:rFonts w:ascii="Times New Roman" w:hAnsi="Times New Roman"/>
          <w:b/>
          <w:bCs/>
          <w:noProof/>
          <w:sz w:val="24"/>
          <w:szCs w:val="24"/>
        </w:rPr>
        <w:t>SŁOWNICZEK POJĘĆ</w:t>
      </w:r>
    </w:p>
    <w:p w:rsidR="007077D8" w:rsidRPr="007077D8" w:rsidRDefault="007077D8" w:rsidP="007077D8">
      <w:pPr>
        <w:pStyle w:val="Akapitzlist"/>
        <w:shd w:val="clear" w:color="auto" w:fill="FFFFFF"/>
        <w:spacing w:after="0" w:line="276" w:lineRule="auto"/>
        <w:ind w:left="284" w:right="510"/>
        <w:jc w:val="both"/>
        <w:rPr>
          <w:rFonts w:ascii="Times New Roman" w:hAnsi="Times New Roman"/>
          <w:noProof/>
          <w:sz w:val="24"/>
          <w:szCs w:val="24"/>
        </w:rPr>
      </w:pPr>
    </w:p>
    <w:p w:rsidR="007077D8" w:rsidRPr="007077D8" w:rsidRDefault="007077D8" w:rsidP="00875E06">
      <w:pPr>
        <w:pStyle w:val="Akapitzlist"/>
        <w:shd w:val="clear" w:color="auto" w:fill="FFFFFF"/>
        <w:spacing w:after="0" w:line="276" w:lineRule="auto"/>
        <w:ind w:left="284" w:right="510"/>
        <w:jc w:val="both"/>
        <w:rPr>
          <w:rFonts w:ascii="Times New Roman" w:hAnsi="Times New Roman"/>
          <w:noProof/>
          <w:sz w:val="24"/>
          <w:szCs w:val="24"/>
        </w:rPr>
      </w:pPr>
      <w:r w:rsidRPr="007077D8">
        <w:rPr>
          <w:rFonts w:ascii="Times New Roman" w:hAnsi="Times New Roman"/>
          <w:noProof/>
          <w:sz w:val="24"/>
          <w:szCs w:val="24"/>
        </w:rPr>
        <w:t xml:space="preserve">Ilekroć w dokumencie „Standardy ochrony małoletnich” jest mowa o: </w:t>
      </w:r>
    </w:p>
    <w:p w:rsidR="007077D8" w:rsidRPr="007077D8" w:rsidRDefault="007077D8" w:rsidP="007077D8">
      <w:pPr>
        <w:pStyle w:val="Akapitzlist"/>
        <w:shd w:val="clear" w:color="auto" w:fill="FFFFFF"/>
        <w:spacing w:after="0" w:line="276" w:lineRule="auto"/>
        <w:ind w:left="284" w:right="510"/>
        <w:jc w:val="both"/>
        <w:rPr>
          <w:rFonts w:ascii="Times New Roman" w:hAnsi="Times New Roman"/>
          <w:b/>
          <w:bCs/>
          <w:noProof/>
          <w:sz w:val="24"/>
          <w:szCs w:val="24"/>
        </w:rPr>
      </w:pPr>
    </w:p>
    <w:p w:rsidR="007077D8" w:rsidRPr="007077D8" w:rsidRDefault="007077D8" w:rsidP="007077D8">
      <w:pPr>
        <w:pStyle w:val="Akapitzlist"/>
        <w:numPr>
          <w:ilvl w:val="0"/>
          <w:numId w:val="3"/>
        </w:numPr>
        <w:spacing w:after="0" w:line="240" w:lineRule="auto"/>
        <w:ind w:left="426" w:right="510" w:hanging="426"/>
        <w:jc w:val="both"/>
        <w:rPr>
          <w:rFonts w:ascii="Times New Roman" w:hAnsi="Times New Roman"/>
          <w:sz w:val="24"/>
          <w:szCs w:val="24"/>
        </w:rPr>
      </w:pPr>
      <w:r w:rsidRPr="007077D8">
        <w:rPr>
          <w:rFonts w:ascii="Times New Roman" w:hAnsi="Times New Roman"/>
          <w:b/>
          <w:i/>
          <w:iCs/>
          <w:sz w:val="24"/>
          <w:szCs w:val="24"/>
        </w:rPr>
        <w:t xml:space="preserve">małoletnim </w:t>
      </w:r>
      <w:r w:rsidRPr="007077D8">
        <w:rPr>
          <w:rFonts w:ascii="Times New Roman" w:hAnsi="Times New Roman"/>
          <w:i/>
          <w:iCs/>
          <w:sz w:val="24"/>
          <w:szCs w:val="24"/>
          <w:lang w:val="pl-PL"/>
        </w:rPr>
        <w:t>(</w:t>
      </w:r>
      <w:r w:rsidRPr="007077D8">
        <w:rPr>
          <w:rFonts w:ascii="Times New Roman" w:hAnsi="Times New Roman"/>
          <w:i/>
          <w:iCs/>
          <w:sz w:val="24"/>
          <w:szCs w:val="24"/>
        </w:rPr>
        <w:t xml:space="preserve"> uczniu, wychowanku)</w:t>
      </w:r>
      <w:r w:rsidRPr="007077D8">
        <w:rPr>
          <w:rFonts w:ascii="Times New Roman" w:hAnsi="Times New Roman"/>
          <w:sz w:val="24"/>
          <w:szCs w:val="24"/>
        </w:rPr>
        <w:t xml:space="preserve"> – należy przez to rozumieć każdą osobę do ukończenia 18 roku życia;</w:t>
      </w:r>
    </w:p>
    <w:p w:rsidR="007077D8" w:rsidRPr="007077D8" w:rsidRDefault="007077D8" w:rsidP="007077D8">
      <w:pPr>
        <w:pStyle w:val="Akapitzlist"/>
        <w:spacing w:after="0" w:line="276" w:lineRule="auto"/>
        <w:ind w:left="426" w:right="510"/>
        <w:jc w:val="both"/>
        <w:rPr>
          <w:rFonts w:ascii="Times New Roman" w:hAnsi="Times New Roman"/>
          <w:sz w:val="24"/>
          <w:szCs w:val="24"/>
        </w:rPr>
      </w:pPr>
    </w:p>
    <w:p w:rsidR="007077D8" w:rsidRPr="007077D8" w:rsidRDefault="007077D8" w:rsidP="007077D8">
      <w:pPr>
        <w:pStyle w:val="Akapitzlist"/>
        <w:numPr>
          <w:ilvl w:val="0"/>
          <w:numId w:val="3"/>
        </w:numPr>
        <w:spacing w:after="0" w:line="240" w:lineRule="auto"/>
        <w:ind w:left="426" w:right="510" w:hanging="426"/>
        <w:jc w:val="both"/>
        <w:rPr>
          <w:rFonts w:ascii="Times New Roman" w:hAnsi="Times New Roman"/>
          <w:sz w:val="24"/>
          <w:szCs w:val="24"/>
        </w:rPr>
      </w:pPr>
      <w:r w:rsidRPr="007077D8">
        <w:rPr>
          <w:rFonts w:ascii="Times New Roman" w:hAnsi="Times New Roman"/>
          <w:b/>
          <w:i/>
          <w:iCs/>
          <w:sz w:val="24"/>
          <w:szCs w:val="24"/>
        </w:rPr>
        <w:t>personelu</w:t>
      </w:r>
      <w:r w:rsidRPr="007077D8">
        <w:rPr>
          <w:rFonts w:ascii="Times New Roman" w:hAnsi="Times New Roman"/>
          <w:b/>
          <w:sz w:val="24"/>
          <w:szCs w:val="24"/>
        </w:rPr>
        <w:t xml:space="preserve"> </w:t>
      </w:r>
      <w:r w:rsidRPr="007077D8">
        <w:rPr>
          <w:rFonts w:ascii="Times New Roman" w:hAnsi="Times New Roman"/>
          <w:sz w:val="24"/>
          <w:szCs w:val="24"/>
        </w:rPr>
        <w:t>– należy przez</w:t>
      </w:r>
      <w:r w:rsidRPr="007077D8">
        <w:rPr>
          <w:rFonts w:ascii="Times New Roman" w:hAnsi="Times New Roman"/>
          <w:sz w:val="24"/>
          <w:szCs w:val="24"/>
          <w:lang w:val="pl-PL"/>
        </w:rPr>
        <w:t xml:space="preserve"> to</w:t>
      </w:r>
      <w:r w:rsidRPr="007077D8">
        <w:rPr>
          <w:rFonts w:ascii="Times New Roman" w:hAnsi="Times New Roman"/>
          <w:sz w:val="24"/>
          <w:szCs w:val="24"/>
        </w:rPr>
        <w:t xml:space="preserve"> rozumieć każdego pracownika</w:t>
      </w:r>
      <w:r w:rsidRPr="007077D8">
        <w:rPr>
          <w:rFonts w:ascii="Times New Roman" w:hAnsi="Times New Roman"/>
          <w:bCs/>
          <w:noProof/>
          <w:sz w:val="24"/>
          <w:szCs w:val="24"/>
          <w:lang w:val="pl-PL"/>
        </w:rPr>
        <w:t xml:space="preserve"> </w:t>
      </w:r>
      <w:r w:rsidRPr="007077D8">
        <w:rPr>
          <w:rFonts w:ascii="Times New Roman" w:hAnsi="Times New Roman"/>
          <w:bCs/>
          <w:noProof/>
          <w:sz w:val="24"/>
          <w:szCs w:val="24"/>
        </w:rPr>
        <w:t>Zespo</w:t>
      </w:r>
      <w:r w:rsidRPr="007077D8">
        <w:rPr>
          <w:rFonts w:ascii="Times New Roman" w:hAnsi="Times New Roman"/>
          <w:bCs/>
          <w:noProof/>
          <w:sz w:val="24"/>
          <w:szCs w:val="24"/>
          <w:lang w:val="pl-PL"/>
        </w:rPr>
        <w:t>łu</w:t>
      </w:r>
      <w:r w:rsidRPr="007077D8">
        <w:rPr>
          <w:rFonts w:ascii="Times New Roman" w:hAnsi="Times New Roman"/>
          <w:bCs/>
          <w:noProof/>
          <w:sz w:val="24"/>
          <w:szCs w:val="24"/>
        </w:rPr>
        <w:t xml:space="preserve"> Szkół </w:t>
      </w:r>
      <w:r w:rsidRPr="007077D8">
        <w:rPr>
          <w:rFonts w:ascii="Times New Roman" w:hAnsi="Times New Roman"/>
          <w:bCs/>
          <w:noProof/>
          <w:sz w:val="24"/>
          <w:szCs w:val="24"/>
          <w:lang w:val="pl-PL"/>
        </w:rPr>
        <w:t xml:space="preserve">Rolniczych </w:t>
      </w:r>
      <w:r w:rsidRPr="007077D8">
        <w:rPr>
          <w:rFonts w:ascii="Times New Roman" w:hAnsi="Times New Roman"/>
          <w:bCs/>
          <w:noProof/>
          <w:sz w:val="24"/>
          <w:szCs w:val="24"/>
        </w:rPr>
        <w:t xml:space="preserve">Centrum Kształcenia </w:t>
      </w:r>
      <w:r w:rsidRPr="007077D8">
        <w:rPr>
          <w:rFonts w:ascii="Times New Roman" w:hAnsi="Times New Roman"/>
          <w:bCs/>
          <w:noProof/>
          <w:sz w:val="24"/>
          <w:szCs w:val="24"/>
          <w:lang w:val="pl-PL"/>
        </w:rPr>
        <w:t xml:space="preserve">Zawodowego </w:t>
      </w:r>
      <w:r w:rsidRPr="007077D8">
        <w:rPr>
          <w:rFonts w:ascii="Times New Roman" w:hAnsi="Times New Roman"/>
          <w:bCs/>
          <w:noProof/>
          <w:sz w:val="24"/>
          <w:szCs w:val="24"/>
        </w:rPr>
        <w:t xml:space="preserve">im. </w:t>
      </w:r>
      <w:r w:rsidRPr="007077D8">
        <w:rPr>
          <w:rFonts w:ascii="Times New Roman" w:hAnsi="Times New Roman"/>
          <w:bCs/>
          <w:noProof/>
          <w:sz w:val="24"/>
          <w:szCs w:val="24"/>
          <w:lang w:val="pl-PL"/>
        </w:rPr>
        <w:t xml:space="preserve">Stefana Żeromskiego </w:t>
      </w:r>
      <w:r w:rsidRPr="007077D8">
        <w:rPr>
          <w:rFonts w:ascii="Times New Roman" w:hAnsi="Times New Roman"/>
          <w:bCs/>
          <w:noProof/>
          <w:sz w:val="24"/>
          <w:szCs w:val="24"/>
        </w:rPr>
        <w:t xml:space="preserve">w </w:t>
      </w:r>
      <w:r w:rsidRPr="007077D8">
        <w:rPr>
          <w:rFonts w:ascii="Times New Roman" w:hAnsi="Times New Roman"/>
          <w:bCs/>
          <w:noProof/>
          <w:sz w:val="24"/>
          <w:szCs w:val="24"/>
          <w:lang w:val="pl-PL"/>
        </w:rPr>
        <w:t xml:space="preserve">Świdwinie </w:t>
      </w:r>
      <w:r w:rsidRPr="007077D8">
        <w:rPr>
          <w:rFonts w:ascii="Times New Roman" w:hAnsi="Times New Roman"/>
          <w:b/>
          <w:bCs/>
          <w:noProof/>
          <w:sz w:val="24"/>
          <w:szCs w:val="24"/>
          <w:lang w:val="pl-PL"/>
        </w:rPr>
        <w:t xml:space="preserve"> </w:t>
      </w:r>
      <w:r w:rsidRPr="007077D8">
        <w:rPr>
          <w:rFonts w:ascii="Times New Roman" w:hAnsi="Times New Roman"/>
          <w:sz w:val="24"/>
          <w:szCs w:val="24"/>
        </w:rPr>
        <w:t xml:space="preserve">bez względu na formę zatrudnienia, w tym: wolontariuszy lub inne osoby, które z racji pełnionej funkcji lub zadań mają (nawet potencjalny) kontakt                      </w:t>
      </w:r>
      <w:r w:rsidRPr="007077D8">
        <w:rPr>
          <w:rFonts w:ascii="Times New Roman" w:hAnsi="Times New Roman"/>
          <w:sz w:val="24"/>
          <w:szCs w:val="24"/>
          <w:lang w:val="pl-PL"/>
        </w:rPr>
        <w:t xml:space="preserve">                               </w:t>
      </w:r>
      <w:r w:rsidRPr="007077D8">
        <w:rPr>
          <w:rFonts w:ascii="Times New Roman" w:hAnsi="Times New Roman"/>
          <w:sz w:val="24"/>
          <w:szCs w:val="24"/>
        </w:rPr>
        <w:t>z małoletnimi</w:t>
      </w:r>
      <w:r w:rsidRPr="007077D8">
        <w:rPr>
          <w:rFonts w:ascii="Times New Roman" w:hAnsi="Times New Roman"/>
          <w:sz w:val="24"/>
          <w:szCs w:val="24"/>
          <w:lang w:val="pl-PL"/>
        </w:rPr>
        <w:t xml:space="preserve"> uczniami</w:t>
      </w:r>
      <w:r w:rsidRPr="007077D8">
        <w:rPr>
          <w:rFonts w:ascii="Times New Roman" w:hAnsi="Times New Roman"/>
          <w:sz w:val="24"/>
          <w:szCs w:val="24"/>
        </w:rPr>
        <w:t>;</w:t>
      </w:r>
    </w:p>
    <w:p w:rsidR="007077D8" w:rsidRPr="007077D8" w:rsidRDefault="007077D8" w:rsidP="007077D8">
      <w:pPr>
        <w:pStyle w:val="Akapitzlist"/>
        <w:spacing w:after="0" w:line="276" w:lineRule="auto"/>
        <w:ind w:left="426" w:right="510"/>
        <w:jc w:val="both"/>
        <w:rPr>
          <w:rFonts w:ascii="Times New Roman" w:hAnsi="Times New Roman"/>
          <w:sz w:val="24"/>
          <w:szCs w:val="24"/>
        </w:rPr>
      </w:pPr>
    </w:p>
    <w:p w:rsidR="007077D8" w:rsidRPr="007077D8" w:rsidRDefault="007077D8" w:rsidP="007077D8">
      <w:pPr>
        <w:pStyle w:val="Akapitzlist"/>
        <w:numPr>
          <w:ilvl w:val="0"/>
          <w:numId w:val="3"/>
        </w:numPr>
        <w:spacing w:after="0" w:line="276" w:lineRule="auto"/>
        <w:ind w:left="426" w:right="510" w:hanging="426"/>
        <w:jc w:val="both"/>
        <w:rPr>
          <w:rFonts w:ascii="Times New Roman" w:hAnsi="Times New Roman"/>
          <w:sz w:val="24"/>
          <w:szCs w:val="24"/>
        </w:rPr>
      </w:pPr>
      <w:r w:rsidRPr="007077D8">
        <w:rPr>
          <w:rFonts w:ascii="Times New Roman" w:hAnsi="Times New Roman"/>
          <w:b/>
          <w:i/>
          <w:iCs/>
          <w:sz w:val="24"/>
          <w:szCs w:val="24"/>
        </w:rPr>
        <w:t xml:space="preserve">dyrektorze </w:t>
      </w:r>
      <w:r w:rsidRPr="007077D8">
        <w:rPr>
          <w:rFonts w:ascii="Times New Roman" w:hAnsi="Times New Roman"/>
          <w:sz w:val="24"/>
          <w:szCs w:val="24"/>
        </w:rPr>
        <w:t xml:space="preserve">– należy przez to rozumieć dyrektora </w:t>
      </w:r>
      <w:r w:rsidRPr="007077D8">
        <w:rPr>
          <w:rFonts w:ascii="Times New Roman" w:hAnsi="Times New Roman"/>
          <w:bCs/>
          <w:noProof/>
          <w:sz w:val="24"/>
          <w:szCs w:val="24"/>
        </w:rPr>
        <w:t>Zespo</w:t>
      </w:r>
      <w:r w:rsidRPr="007077D8">
        <w:rPr>
          <w:rFonts w:ascii="Times New Roman" w:hAnsi="Times New Roman"/>
          <w:bCs/>
          <w:noProof/>
          <w:sz w:val="24"/>
          <w:szCs w:val="24"/>
          <w:lang w:val="pl-PL"/>
        </w:rPr>
        <w:t>łu</w:t>
      </w:r>
      <w:r w:rsidRPr="007077D8">
        <w:rPr>
          <w:rFonts w:ascii="Times New Roman" w:hAnsi="Times New Roman"/>
          <w:bCs/>
          <w:noProof/>
          <w:sz w:val="24"/>
          <w:szCs w:val="24"/>
        </w:rPr>
        <w:t xml:space="preserve"> Szkół </w:t>
      </w:r>
      <w:r w:rsidRPr="007077D8">
        <w:rPr>
          <w:rFonts w:ascii="Times New Roman" w:hAnsi="Times New Roman"/>
          <w:bCs/>
          <w:noProof/>
          <w:sz w:val="24"/>
          <w:szCs w:val="24"/>
          <w:lang w:val="pl-PL"/>
        </w:rPr>
        <w:t xml:space="preserve">Rolniczych </w:t>
      </w:r>
      <w:r w:rsidRPr="007077D8">
        <w:rPr>
          <w:rFonts w:ascii="Times New Roman" w:hAnsi="Times New Roman"/>
          <w:bCs/>
          <w:noProof/>
          <w:sz w:val="24"/>
          <w:szCs w:val="24"/>
        </w:rPr>
        <w:t xml:space="preserve">Centrum Kształcenia </w:t>
      </w:r>
      <w:r w:rsidRPr="007077D8">
        <w:rPr>
          <w:rFonts w:ascii="Times New Roman" w:hAnsi="Times New Roman"/>
          <w:bCs/>
          <w:noProof/>
          <w:sz w:val="24"/>
          <w:szCs w:val="24"/>
          <w:lang w:val="pl-PL"/>
        </w:rPr>
        <w:t xml:space="preserve">Zawodowego </w:t>
      </w:r>
      <w:r w:rsidRPr="007077D8">
        <w:rPr>
          <w:rFonts w:ascii="Times New Roman" w:hAnsi="Times New Roman"/>
          <w:bCs/>
          <w:noProof/>
          <w:sz w:val="24"/>
          <w:szCs w:val="24"/>
        </w:rPr>
        <w:t xml:space="preserve">im. </w:t>
      </w:r>
      <w:r w:rsidRPr="007077D8">
        <w:rPr>
          <w:rFonts w:ascii="Times New Roman" w:hAnsi="Times New Roman"/>
          <w:bCs/>
          <w:noProof/>
          <w:sz w:val="24"/>
          <w:szCs w:val="24"/>
          <w:lang w:val="pl-PL"/>
        </w:rPr>
        <w:t xml:space="preserve">Stefana Żeromskiego </w:t>
      </w:r>
      <w:r w:rsidRPr="007077D8">
        <w:rPr>
          <w:rFonts w:ascii="Times New Roman" w:hAnsi="Times New Roman"/>
          <w:bCs/>
          <w:noProof/>
          <w:sz w:val="24"/>
          <w:szCs w:val="24"/>
        </w:rPr>
        <w:t xml:space="preserve">w </w:t>
      </w:r>
      <w:r w:rsidRPr="007077D8">
        <w:rPr>
          <w:rFonts w:ascii="Times New Roman" w:hAnsi="Times New Roman"/>
          <w:bCs/>
          <w:noProof/>
          <w:sz w:val="24"/>
          <w:szCs w:val="24"/>
          <w:lang w:val="pl-PL"/>
        </w:rPr>
        <w:t>Świdwinie;</w:t>
      </w:r>
    </w:p>
    <w:p w:rsidR="007077D8" w:rsidRPr="007077D8" w:rsidRDefault="007077D8" w:rsidP="007077D8">
      <w:pPr>
        <w:pStyle w:val="Akapitzlist"/>
        <w:spacing w:after="0" w:line="276" w:lineRule="auto"/>
        <w:ind w:left="0" w:right="510"/>
        <w:jc w:val="both"/>
        <w:rPr>
          <w:rFonts w:ascii="Times New Roman" w:hAnsi="Times New Roman"/>
          <w:sz w:val="24"/>
          <w:szCs w:val="24"/>
        </w:rPr>
      </w:pPr>
    </w:p>
    <w:p w:rsidR="007077D8" w:rsidRPr="007077D8" w:rsidRDefault="007077D8" w:rsidP="007077D8">
      <w:pPr>
        <w:pStyle w:val="Akapitzlist"/>
        <w:numPr>
          <w:ilvl w:val="0"/>
          <w:numId w:val="3"/>
        </w:numPr>
        <w:spacing w:after="0" w:line="240" w:lineRule="auto"/>
        <w:ind w:left="426" w:right="510" w:hanging="426"/>
        <w:jc w:val="both"/>
        <w:rPr>
          <w:rFonts w:ascii="Times New Roman" w:hAnsi="Times New Roman"/>
          <w:sz w:val="24"/>
          <w:szCs w:val="24"/>
        </w:rPr>
      </w:pPr>
      <w:r w:rsidRPr="007077D8">
        <w:rPr>
          <w:rFonts w:ascii="Times New Roman" w:hAnsi="Times New Roman"/>
          <w:b/>
          <w:i/>
          <w:iCs/>
          <w:sz w:val="24"/>
          <w:szCs w:val="24"/>
        </w:rPr>
        <w:t>rodzicu</w:t>
      </w:r>
      <w:r w:rsidRPr="007077D8">
        <w:rPr>
          <w:rFonts w:ascii="Times New Roman" w:hAnsi="Times New Roman"/>
          <w:b/>
          <w:sz w:val="24"/>
          <w:szCs w:val="24"/>
        </w:rPr>
        <w:t xml:space="preserve"> </w:t>
      </w:r>
      <w:r w:rsidRPr="007077D8">
        <w:rPr>
          <w:rFonts w:ascii="Times New Roman" w:hAnsi="Times New Roman"/>
          <w:sz w:val="24"/>
          <w:szCs w:val="24"/>
        </w:rPr>
        <w:t xml:space="preserve">– należy przez to rozumieć przedstawiciela ustawowego dziecka/małoletniego pozostającego pod ich władzą rodzicielską.  Jeżeli dziecko pozostaje pod władzą rodzicielską obojga rodziców, każde z nich może działać samodzielnie jako przedstawiciel ustawowy </w:t>
      </w:r>
      <w:r w:rsidRPr="007077D8">
        <w:rPr>
          <w:rFonts w:ascii="Times New Roman" w:hAnsi="Times New Roman"/>
          <w:sz w:val="24"/>
          <w:szCs w:val="24"/>
          <w:lang w:val="pl-PL"/>
        </w:rPr>
        <w:t>ucznia</w:t>
      </w:r>
      <w:r w:rsidRPr="007077D8">
        <w:rPr>
          <w:rFonts w:ascii="Times New Roman" w:hAnsi="Times New Roman"/>
          <w:sz w:val="24"/>
          <w:szCs w:val="24"/>
        </w:rPr>
        <w:t>;</w:t>
      </w:r>
    </w:p>
    <w:p w:rsidR="007077D8" w:rsidRPr="007077D8" w:rsidRDefault="007077D8" w:rsidP="007077D8">
      <w:pPr>
        <w:pStyle w:val="Akapitzlist"/>
        <w:jc w:val="both"/>
        <w:rPr>
          <w:rFonts w:ascii="Times New Roman" w:hAnsi="Times New Roman"/>
          <w:sz w:val="24"/>
          <w:szCs w:val="24"/>
        </w:rPr>
      </w:pPr>
    </w:p>
    <w:p w:rsidR="007077D8" w:rsidRPr="007077D8" w:rsidRDefault="007077D8" w:rsidP="007077D8">
      <w:pPr>
        <w:pStyle w:val="Akapitzlist"/>
        <w:numPr>
          <w:ilvl w:val="0"/>
          <w:numId w:val="3"/>
        </w:numPr>
        <w:spacing w:after="0" w:line="240" w:lineRule="auto"/>
        <w:ind w:left="426" w:right="510" w:hanging="426"/>
        <w:jc w:val="both"/>
        <w:rPr>
          <w:rStyle w:val="hgkelc"/>
          <w:rFonts w:ascii="Times New Roman" w:hAnsi="Times New Roman"/>
          <w:sz w:val="24"/>
          <w:szCs w:val="24"/>
        </w:rPr>
      </w:pPr>
      <w:r w:rsidRPr="007077D8">
        <w:rPr>
          <w:rFonts w:ascii="Times New Roman" w:hAnsi="Times New Roman"/>
          <w:b/>
          <w:i/>
          <w:iCs/>
          <w:sz w:val="24"/>
          <w:szCs w:val="24"/>
        </w:rPr>
        <w:t>opiekunie prawnym dziecka/małoletniego</w:t>
      </w:r>
      <w:r w:rsidRPr="007077D8">
        <w:rPr>
          <w:rFonts w:ascii="Times New Roman" w:hAnsi="Times New Roman"/>
          <w:sz w:val="24"/>
          <w:szCs w:val="24"/>
        </w:rPr>
        <w:t xml:space="preserve"> – należy przez to rozumieć </w:t>
      </w:r>
      <w:r w:rsidRPr="007077D8">
        <w:rPr>
          <w:rStyle w:val="hgkelc"/>
          <w:rFonts w:ascii="Times New Roman" w:hAnsi="Times New Roman"/>
          <w:sz w:val="24"/>
          <w:szCs w:val="24"/>
        </w:rPr>
        <w:t>osobę, która ma za zadanie zastąpić</w:t>
      </w:r>
      <w:r w:rsidRPr="007077D8">
        <w:rPr>
          <w:rStyle w:val="hgkelc"/>
          <w:rFonts w:ascii="Times New Roman" w:hAnsi="Times New Roman"/>
          <w:sz w:val="24"/>
          <w:szCs w:val="24"/>
          <w:lang w:val="pl-PL"/>
        </w:rPr>
        <w:t xml:space="preserve"> uczniowi</w:t>
      </w:r>
      <w:r w:rsidRPr="007077D8">
        <w:rPr>
          <w:rStyle w:val="hgkelc"/>
          <w:rFonts w:ascii="Times New Roman" w:hAnsi="Times New Roman"/>
          <w:sz w:val="24"/>
          <w:szCs w:val="24"/>
        </w:rPr>
        <w:t xml:space="preserve"> rodziców, a także wypełnić wszystkie ciążące na nich obowiązki. Jest przedstawicielem ustawowym małoletniego, dlatego może dokonywać czynności prawnych w imieniu </w:t>
      </w:r>
      <w:r w:rsidRPr="007077D8">
        <w:rPr>
          <w:rStyle w:val="hgkelc"/>
          <w:rFonts w:ascii="Times New Roman" w:hAnsi="Times New Roman"/>
          <w:sz w:val="24"/>
          <w:szCs w:val="24"/>
          <w:lang w:val="pl-PL"/>
        </w:rPr>
        <w:t>ucznia</w:t>
      </w:r>
      <w:r w:rsidRPr="007077D8">
        <w:rPr>
          <w:rStyle w:val="hgkelc"/>
          <w:rFonts w:ascii="Times New Roman" w:hAnsi="Times New Roman"/>
          <w:sz w:val="24"/>
          <w:szCs w:val="24"/>
        </w:rPr>
        <w:t xml:space="preserve"> i ma za zadanie chronić jego interesy prawne, osobiste oraz finansowe;</w:t>
      </w:r>
    </w:p>
    <w:p w:rsidR="007077D8" w:rsidRPr="007077D8" w:rsidRDefault="007077D8" w:rsidP="007077D8">
      <w:pPr>
        <w:pStyle w:val="Akapitzlist"/>
        <w:spacing w:after="0" w:line="276" w:lineRule="auto"/>
        <w:ind w:left="426" w:right="510"/>
        <w:jc w:val="both"/>
        <w:rPr>
          <w:rFonts w:ascii="Times New Roman" w:hAnsi="Times New Roman"/>
          <w:sz w:val="24"/>
          <w:szCs w:val="24"/>
        </w:rPr>
      </w:pPr>
    </w:p>
    <w:p w:rsidR="007077D8" w:rsidRPr="007077D8" w:rsidRDefault="007077D8" w:rsidP="007077D8">
      <w:pPr>
        <w:pStyle w:val="Akapitzlist"/>
        <w:numPr>
          <w:ilvl w:val="0"/>
          <w:numId w:val="3"/>
        </w:numPr>
        <w:spacing w:after="0" w:line="240" w:lineRule="auto"/>
        <w:ind w:left="426" w:right="510" w:hanging="426"/>
        <w:jc w:val="both"/>
        <w:rPr>
          <w:rFonts w:ascii="Times New Roman" w:hAnsi="Times New Roman"/>
          <w:sz w:val="24"/>
          <w:szCs w:val="24"/>
        </w:rPr>
      </w:pPr>
      <w:r w:rsidRPr="007077D8">
        <w:rPr>
          <w:rFonts w:ascii="Times New Roman" w:hAnsi="Times New Roman"/>
          <w:b/>
          <w:i/>
          <w:iCs/>
          <w:sz w:val="24"/>
          <w:szCs w:val="24"/>
        </w:rPr>
        <w:t xml:space="preserve">„osobie najbliższej </w:t>
      </w:r>
      <w:r w:rsidRPr="007077D8">
        <w:rPr>
          <w:rFonts w:ascii="Times New Roman" w:hAnsi="Times New Roman"/>
          <w:b/>
          <w:i/>
          <w:iCs/>
          <w:sz w:val="24"/>
          <w:szCs w:val="24"/>
          <w:lang w:val="pl-PL"/>
        </w:rPr>
        <w:t xml:space="preserve">uczniowi </w:t>
      </w:r>
      <w:r w:rsidRPr="007077D8">
        <w:rPr>
          <w:rFonts w:ascii="Times New Roman" w:hAnsi="Times New Roman"/>
          <w:b/>
          <w:i/>
          <w:iCs/>
          <w:sz w:val="24"/>
          <w:szCs w:val="24"/>
        </w:rPr>
        <w:t>/wychowankowi</w:t>
      </w:r>
      <w:r w:rsidRPr="007077D8">
        <w:rPr>
          <w:rFonts w:ascii="Times New Roman" w:hAnsi="Times New Roman"/>
          <w:i/>
          <w:iCs/>
          <w:sz w:val="24"/>
          <w:szCs w:val="24"/>
        </w:rPr>
        <w:t>”</w:t>
      </w:r>
      <w:r w:rsidRPr="007077D8">
        <w:rPr>
          <w:rFonts w:ascii="Times New Roman" w:hAnsi="Times New Roman"/>
          <w:sz w:val="24"/>
          <w:szCs w:val="24"/>
        </w:rPr>
        <w:t xml:space="preserve"> – należy przez to rozumieć osobę wstępną: matkę, ojca, babcię, dziadka; rodzeństwo: siostrę, brata, w tym rodzeństwo przyrodnie, a także inne osoby pozostające we wspólnym gospodarstwie,</w:t>
      </w:r>
      <w:r w:rsidRPr="007077D8">
        <w:rPr>
          <w:rFonts w:ascii="Times New Roman" w:hAnsi="Times New Roman"/>
          <w:sz w:val="24"/>
          <w:szCs w:val="24"/>
          <w:lang w:val="pl-PL"/>
        </w:rPr>
        <w:t xml:space="preserve">                </w:t>
      </w:r>
      <w:r w:rsidRPr="007077D8">
        <w:rPr>
          <w:rFonts w:ascii="Times New Roman" w:hAnsi="Times New Roman"/>
          <w:sz w:val="24"/>
          <w:szCs w:val="24"/>
        </w:rPr>
        <w:t xml:space="preserve"> a w przypadku jej braku – osobę pełnoletnią wskazaną przez małoletniego</w:t>
      </w:r>
      <w:r w:rsidRPr="007077D8">
        <w:rPr>
          <w:rFonts w:ascii="Times New Roman" w:hAnsi="Times New Roman"/>
          <w:sz w:val="24"/>
          <w:szCs w:val="24"/>
          <w:lang w:val="pl-PL"/>
        </w:rPr>
        <w:t xml:space="preserve"> ucznia</w:t>
      </w:r>
      <w:r w:rsidRPr="007077D8">
        <w:rPr>
          <w:rFonts w:ascii="Times New Roman" w:hAnsi="Times New Roman"/>
          <w:sz w:val="24"/>
          <w:szCs w:val="24"/>
        </w:rPr>
        <w:t xml:space="preserve">; </w:t>
      </w:r>
    </w:p>
    <w:p w:rsidR="007077D8" w:rsidRPr="007077D8" w:rsidRDefault="007077D8" w:rsidP="007077D8">
      <w:pPr>
        <w:pStyle w:val="Akapitzlist"/>
        <w:jc w:val="both"/>
        <w:rPr>
          <w:rFonts w:ascii="Times New Roman" w:hAnsi="Times New Roman"/>
          <w:sz w:val="24"/>
          <w:szCs w:val="24"/>
        </w:rPr>
      </w:pPr>
    </w:p>
    <w:p w:rsidR="007077D8" w:rsidRPr="007077D8" w:rsidRDefault="007077D8" w:rsidP="007077D8">
      <w:pPr>
        <w:pStyle w:val="Akapitzlist"/>
        <w:numPr>
          <w:ilvl w:val="0"/>
          <w:numId w:val="3"/>
        </w:numPr>
        <w:spacing w:after="0" w:line="240" w:lineRule="auto"/>
        <w:ind w:left="426" w:right="510" w:hanging="426"/>
        <w:jc w:val="both"/>
        <w:rPr>
          <w:rFonts w:ascii="Times New Roman" w:hAnsi="Times New Roman"/>
          <w:sz w:val="24"/>
          <w:szCs w:val="24"/>
        </w:rPr>
      </w:pPr>
      <w:r w:rsidRPr="007077D8">
        <w:rPr>
          <w:rFonts w:ascii="Times New Roman" w:hAnsi="Times New Roman"/>
          <w:b/>
          <w:i/>
          <w:iCs/>
          <w:sz w:val="24"/>
          <w:szCs w:val="24"/>
        </w:rPr>
        <w:t>przemocy fizycznej</w:t>
      </w:r>
      <w:r w:rsidRPr="007077D8">
        <w:rPr>
          <w:rFonts w:ascii="Times New Roman" w:hAnsi="Times New Roman"/>
          <w:sz w:val="24"/>
          <w:szCs w:val="24"/>
        </w:rPr>
        <w:t xml:space="preserve"> – należy przez to rozumieć każde intencjonalne działanie sprawcy, mające na celu przekroczenie granicy ciała</w:t>
      </w:r>
      <w:r w:rsidRPr="007077D8">
        <w:rPr>
          <w:rFonts w:ascii="Times New Roman" w:hAnsi="Times New Roman"/>
          <w:sz w:val="24"/>
          <w:szCs w:val="24"/>
          <w:lang w:val="pl-PL"/>
        </w:rPr>
        <w:t xml:space="preserve"> </w:t>
      </w:r>
      <w:r w:rsidRPr="007077D8">
        <w:rPr>
          <w:rFonts w:ascii="Times New Roman" w:hAnsi="Times New Roman"/>
          <w:sz w:val="24"/>
          <w:szCs w:val="24"/>
        </w:rPr>
        <w:t>małoletniego</w:t>
      </w:r>
      <w:r w:rsidRPr="007077D8">
        <w:rPr>
          <w:rFonts w:ascii="Times New Roman" w:hAnsi="Times New Roman"/>
          <w:sz w:val="24"/>
          <w:szCs w:val="24"/>
          <w:lang w:val="pl-PL"/>
        </w:rPr>
        <w:t xml:space="preserve"> ucznia</w:t>
      </w:r>
      <w:r w:rsidRPr="007077D8">
        <w:rPr>
          <w:rFonts w:ascii="Times New Roman" w:hAnsi="Times New Roman"/>
          <w:sz w:val="24"/>
          <w:szCs w:val="24"/>
        </w:rPr>
        <w:t>,</w:t>
      </w:r>
      <w:r w:rsidRPr="007077D8">
        <w:rPr>
          <w:rFonts w:ascii="Times New Roman" w:hAnsi="Times New Roman"/>
          <w:sz w:val="24"/>
          <w:szCs w:val="24"/>
          <w:lang w:val="pl-PL"/>
        </w:rPr>
        <w:t xml:space="preserve">                     </w:t>
      </w:r>
      <w:r w:rsidRPr="007077D8">
        <w:rPr>
          <w:rFonts w:ascii="Times New Roman" w:hAnsi="Times New Roman"/>
          <w:sz w:val="24"/>
          <w:szCs w:val="24"/>
        </w:rPr>
        <w:t xml:space="preserve"> np. bicie, popychanie, sza</w:t>
      </w:r>
      <w:r w:rsidRPr="007077D8">
        <w:rPr>
          <w:rFonts w:ascii="Times New Roman" w:hAnsi="Times New Roman"/>
          <w:sz w:val="24"/>
          <w:szCs w:val="24"/>
        </w:rPr>
        <w:t>r</w:t>
      </w:r>
      <w:r w:rsidRPr="007077D8">
        <w:rPr>
          <w:rFonts w:ascii="Times New Roman" w:hAnsi="Times New Roman"/>
          <w:sz w:val="24"/>
          <w:szCs w:val="24"/>
        </w:rPr>
        <w:t>panie, itp.;</w:t>
      </w:r>
    </w:p>
    <w:p w:rsidR="007077D8" w:rsidRPr="007077D8" w:rsidRDefault="007077D8" w:rsidP="007077D8">
      <w:pPr>
        <w:pStyle w:val="Akapitzlist"/>
        <w:jc w:val="both"/>
        <w:rPr>
          <w:rFonts w:ascii="Times New Roman" w:hAnsi="Times New Roman"/>
          <w:sz w:val="24"/>
          <w:szCs w:val="24"/>
        </w:rPr>
      </w:pPr>
    </w:p>
    <w:p w:rsidR="007077D8" w:rsidRPr="007077D8" w:rsidRDefault="007077D8" w:rsidP="007077D8">
      <w:pPr>
        <w:pStyle w:val="Akapitzlist"/>
        <w:numPr>
          <w:ilvl w:val="0"/>
          <w:numId w:val="3"/>
        </w:numPr>
        <w:spacing w:after="0" w:line="240" w:lineRule="auto"/>
        <w:ind w:left="426" w:right="510" w:hanging="426"/>
        <w:jc w:val="both"/>
        <w:rPr>
          <w:rFonts w:ascii="Times New Roman" w:hAnsi="Times New Roman"/>
          <w:sz w:val="24"/>
          <w:szCs w:val="24"/>
        </w:rPr>
      </w:pPr>
      <w:r w:rsidRPr="007077D8">
        <w:rPr>
          <w:rFonts w:ascii="Times New Roman" w:hAnsi="Times New Roman"/>
          <w:b/>
          <w:i/>
          <w:iCs/>
          <w:sz w:val="24"/>
          <w:szCs w:val="24"/>
        </w:rPr>
        <w:t>przemocy seksualnej</w:t>
      </w:r>
      <w:r w:rsidRPr="007077D8">
        <w:rPr>
          <w:rFonts w:ascii="Times New Roman" w:hAnsi="Times New Roman"/>
          <w:sz w:val="24"/>
          <w:szCs w:val="24"/>
        </w:rPr>
        <w:t xml:space="preserve"> – należy przez to rozumieć zaangażowanie małoletniego</w:t>
      </w:r>
      <w:r w:rsidRPr="007077D8">
        <w:rPr>
          <w:rFonts w:ascii="Times New Roman" w:hAnsi="Times New Roman"/>
          <w:sz w:val="24"/>
          <w:szCs w:val="24"/>
          <w:lang w:val="pl-PL"/>
        </w:rPr>
        <w:t xml:space="preserve"> ucznia</w:t>
      </w:r>
      <w:r w:rsidRPr="007077D8">
        <w:rPr>
          <w:rFonts w:ascii="Times New Roman" w:hAnsi="Times New Roman"/>
          <w:sz w:val="24"/>
          <w:szCs w:val="24"/>
        </w:rPr>
        <w:t xml:space="preserve"> w aktywność seksualną, której nie jest on lub ona w stanie w pełni zrozumieć i udzielić na nią świadomej zgody, naruszającą prawo i obyczaje danego społeczeństwa;</w:t>
      </w:r>
    </w:p>
    <w:p w:rsidR="007077D8" w:rsidRPr="007077D8" w:rsidRDefault="007077D8" w:rsidP="007077D8">
      <w:pPr>
        <w:pStyle w:val="Akapitzlist"/>
        <w:jc w:val="both"/>
        <w:rPr>
          <w:rFonts w:ascii="Times New Roman" w:hAnsi="Times New Roman"/>
          <w:sz w:val="24"/>
          <w:szCs w:val="24"/>
        </w:rPr>
      </w:pPr>
    </w:p>
    <w:p w:rsidR="007077D8" w:rsidRPr="007077D8" w:rsidRDefault="007077D8" w:rsidP="007077D8">
      <w:pPr>
        <w:pStyle w:val="Akapitzlist"/>
        <w:numPr>
          <w:ilvl w:val="0"/>
          <w:numId w:val="3"/>
        </w:numPr>
        <w:spacing w:after="0" w:line="276" w:lineRule="auto"/>
        <w:ind w:left="426" w:right="510" w:hanging="426"/>
        <w:jc w:val="both"/>
        <w:rPr>
          <w:rFonts w:ascii="Times New Roman" w:hAnsi="Times New Roman"/>
          <w:sz w:val="24"/>
          <w:szCs w:val="24"/>
        </w:rPr>
      </w:pPr>
      <w:r w:rsidRPr="007077D8">
        <w:rPr>
          <w:rFonts w:ascii="Times New Roman" w:hAnsi="Times New Roman"/>
          <w:b/>
          <w:i/>
          <w:iCs/>
          <w:sz w:val="24"/>
          <w:szCs w:val="24"/>
        </w:rPr>
        <w:t>przemocy psychicznej</w:t>
      </w:r>
      <w:r w:rsidRPr="007077D8">
        <w:rPr>
          <w:rFonts w:ascii="Times New Roman" w:hAnsi="Times New Roman"/>
          <w:sz w:val="24"/>
          <w:szCs w:val="24"/>
        </w:rPr>
        <w:t xml:space="preserve"> – należy przez to rozumieć powtarzający się wzorzec zachowań opiekuna lub skrajnie drastyczne wydarzenie (lub wydarzenia), które powodują u </w:t>
      </w:r>
      <w:r w:rsidRPr="007077D8">
        <w:rPr>
          <w:rFonts w:ascii="Times New Roman" w:hAnsi="Times New Roman"/>
          <w:sz w:val="24"/>
          <w:szCs w:val="24"/>
          <w:lang w:val="pl-PL"/>
        </w:rPr>
        <w:t>ucznia</w:t>
      </w:r>
      <w:r w:rsidRPr="007077D8">
        <w:rPr>
          <w:rFonts w:ascii="Times New Roman" w:hAnsi="Times New Roman"/>
          <w:sz w:val="24"/>
          <w:szCs w:val="24"/>
        </w:rPr>
        <w:t xml:space="preserve"> poczucie, że jest nic niewarte, złe, niekochane, niechciane, </w:t>
      </w:r>
      <w:r w:rsidRPr="007077D8">
        <w:rPr>
          <w:rFonts w:ascii="Times New Roman" w:hAnsi="Times New Roman"/>
          <w:sz w:val="24"/>
          <w:szCs w:val="24"/>
        </w:rPr>
        <w:lastRenderedPageBreak/>
        <w:t>zagrożone i że jego osoba ma jakąkolwiek wartość jedynie wtedy, gdy zaspokaja potrzeby innych;</w:t>
      </w:r>
    </w:p>
    <w:p w:rsidR="007077D8" w:rsidRPr="007077D8" w:rsidRDefault="007077D8" w:rsidP="007077D8">
      <w:pPr>
        <w:pStyle w:val="Akapitzlist"/>
        <w:jc w:val="both"/>
        <w:rPr>
          <w:rFonts w:ascii="Times New Roman" w:hAnsi="Times New Roman"/>
          <w:sz w:val="24"/>
          <w:szCs w:val="24"/>
        </w:rPr>
      </w:pPr>
    </w:p>
    <w:p w:rsidR="007077D8" w:rsidRPr="007077D8" w:rsidRDefault="007077D8" w:rsidP="007077D8">
      <w:pPr>
        <w:pStyle w:val="Akapitzlist"/>
        <w:numPr>
          <w:ilvl w:val="0"/>
          <w:numId w:val="3"/>
        </w:numPr>
        <w:spacing w:after="0" w:line="276" w:lineRule="auto"/>
        <w:ind w:left="426" w:right="510" w:hanging="426"/>
        <w:jc w:val="both"/>
        <w:rPr>
          <w:rFonts w:ascii="Times New Roman" w:eastAsia="Times New Roman" w:hAnsi="Times New Roman"/>
          <w:i/>
          <w:iCs/>
          <w:sz w:val="24"/>
          <w:szCs w:val="24"/>
          <w:u w:val="single"/>
          <w:lang w:eastAsia="pl-PL"/>
        </w:rPr>
      </w:pPr>
      <w:r w:rsidRPr="007077D8">
        <w:rPr>
          <w:rFonts w:ascii="Times New Roman" w:hAnsi="Times New Roman"/>
          <w:b/>
          <w:i/>
          <w:iCs/>
          <w:sz w:val="24"/>
          <w:szCs w:val="24"/>
        </w:rPr>
        <w:t>zaniedbaniu</w:t>
      </w:r>
      <w:r w:rsidRPr="007077D8">
        <w:rPr>
          <w:rFonts w:ascii="Times New Roman" w:hAnsi="Times New Roman"/>
          <w:sz w:val="24"/>
          <w:szCs w:val="24"/>
        </w:rPr>
        <w:t xml:space="preserve"> – należy przez to rozumieć chroniczne lub incydentalne niezaspokajanie podstawowych potrzeb fizycznych i psychicznych przez osoby zobowiązane do opieki, troski i ochrony zdrowia i/lub nierespektowanie podstawowych praw, powodujące zaburzenia jego zdrowia i/lub trudności </w:t>
      </w:r>
      <w:r w:rsidRPr="007077D8">
        <w:rPr>
          <w:rFonts w:ascii="Times New Roman" w:hAnsi="Times New Roman"/>
          <w:sz w:val="24"/>
          <w:szCs w:val="24"/>
          <w:lang w:val="pl-PL"/>
        </w:rPr>
        <w:t xml:space="preserve">               </w:t>
      </w:r>
      <w:r w:rsidRPr="007077D8">
        <w:rPr>
          <w:rFonts w:ascii="Times New Roman" w:hAnsi="Times New Roman"/>
          <w:sz w:val="24"/>
          <w:szCs w:val="24"/>
        </w:rPr>
        <w:t xml:space="preserve">w rozwoju; </w:t>
      </w:r>
    </w:p>
    <w:p w:rsidR="007077D8" w:rsidRPr="007077D8" w:rsidRDefault="007077D8" w:rsidP="007077D8">
      <w:pPr>
        <w:pStyle w:val="Akapitzlist"/>
        <w:jc w:val="both"/>
        <w:rPr>
          <w:rFonts w:ascii="Times New Roman" w:hAnsi="Times New Roman"/>
          <w:sz w:val="24"/>
          <w:szCs w:val="24"/>
        </w:rPr>
      </w:pPr>
    </w:p>
    <w:p w:rsidR="007077D8" w:rsidRPr="007077D8" w:rsidRDefault="007077D8" w:rsidP="007077D8">
      <w:pPr>
        <w:pStyle w:val="Akapitzlist"/>
        <w:numPr>
          <w:ilvl w:val="0"/>
          <w:numId w:val="3"/>
        </w:numPr>
        <w:spacing w:after="0" w:line="276" w:lineRule="auto"/>
        <w:ind w:left="426" w:right="510" w:hanging="426"/>
        <w:jc w:val="both"/>
        <w:rPr>
          <w:rFonts w:ascii="Times New Roman" w:eastAsia="Times New Roman" w:hAnsi="Times New Roman"/>
          <w:i/>
          <w:iCs/>
          <w:sz w:val="24"/>
          <w:szCs w:val="24"/>
          <w:u w:val="single"/>
          <w:lang w:eastAsia="pl-PL"/>
        </w:rPr>
      </w:pPr>
      <w:r w:rsidRPr="007077D8">
        <w:rPr>
          <w:rFonts w:ascii="Times New Roman" w:hAnsi="Times New Roman"/>
          <w:b/>
          <w:i/>
          <w:iCs/>
          <w:sz w:val="24"/>
          <w:szCs w:val="24"/>
        </w:rPr>
        <w:t>przemocy domowej</w:t>
      </w:r>
      <w:r w:rsidRPr="007077D8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7077D8">
        <w:rPr>
          <w:rFonts w:ascii="Times New Roman" w:hAnsi="Times New Roman"/>
          <w:sz w:val="24"/>
          <w:szCs w:val="24"/>
        </w:rPr>
        <w:t xml:space="preserve">– należy przez to  rozumieć jednorazowe albo powtarzające się umyślne działanie lub zaniechanie naruszające prawa lub dobra osobiste członków rodziny, a także innych osób wspólnie zamieszkujących lub gospodarujących, </w:t>
      </w:r>
      <w:r w:rsidRPr="007077D8">
        <w:rPr>
          <w:rFonts w:ascii="Times New Roman" w:hAnsi="Times New Roman"/>
          <w:sz w:val="24"/>
          <w:szCs w:val="24"/>
        </w:rPr>
        <w:br/>
        <w:t>w szczególności narażające te osoby na niebezpieczeństwo utraty życia, zdrowia, naruszające ich godność, nietykalność cielesną, wolność, w tym seksualną, powodujące szkody na ich zdrowiu fizycznym lub psychicznym, a także wywołujące cierpienia i krzywdy moralne u osób dotkniętych przemocą;</w:t>
      </w:r>
    </w:p>
    <w:p w:rsidR="007077D8" w:rsidRPr="007077D8" w:rsidRDefault="007077D8" w:rsidP="007077D8">
      <w:pPr>
        <w:pStyle w:val="Akapitzlist"/>
        <w:jc w:val="both"/>
        <w:rPr>
          <w:rFonts w:ascii="Times New Roman" w:eastAsia="Times New Roman" w:hAnsi="Times New Roman"/>
          <w:i/>
          <w:iCs/>
          <w:sz w:val="24"/>
          <w:szCs w:val="24"/>
          <w:u w:val="single"/>
          <w:lang w:eastAsia="pl-PL"/>
        </w:rPr>
      </w:pPr>
    </w:p>
    <w:p w:rsidR="007077D8" w:rsidRPr="007077D8" w:rsidRDefault="007077D8" w:rsidP="007077D8">
      <w:pPr>
        <w:pStyle w:val="Akapitzlist"/>
        <w:numPr>
          <w:ilvl w:val="0"/>
          <w:numId w:val="3"/>
        </w:numPr>
        <w:spacing w:after="0" w:line="276" w:lineRule="auto"/>
        <w:ind w:left="426" w:right="510" w:hanging="426"/>
        <w:jc w:val="both"/>
        <w:rPr>
          <w:rFonts w:ascii="Times New Roman" w:eastAsia="Times New Roman" w:hAnsi="Times New Roman"/>
          <w:i/>
          <w:iCs/>
          <w:sz w:val="24"/>
          <w:szCs w:val="24"/>
          <w:u w:val="single"/>
          <w:lang w:eastAsia="pl-PL"/>
        </w:rPr>
      </w:pPr>
      <w:r w:rsidRPr="007077D8">
        <w:rPr>
          <w:rFonts w:ascii="Times New Roman" w:hAnsi="Times New Roman"/>
          <w:b/>
          <w:i/>
          <w:iCs/>
          <w:sz w:val="24"/>
          <w:szCs w:val="24"/>
        </w:rPr>
        <w:t>osobie stosującej przemoc domową</w:t>
      </w:r>
      <w:r w:rsidRPr="007077D8">
        <w:rPr>
          <w:rFonts w:ascii="Times New Roman" w:hAnsi="Times New Roman"/>
          <w:b/>
          <w:sz w:val="24"/>
          <w:szCs w:val="24"/>
        </w:rPr>
        <w:t xml:space="preserve"> –</w:t>
      </w:r>
      <w:r w:rsidRPr="007077D8">
        <w:rPr>
          <w:rFonts w:ascii="Times New Roman" w:hAnsi="Times New Roman"/>
          <w:sz w:val="24"/>
          <w:szCs w:val="24"/>
        </w:rPr>
        <w:t xml:space="preserve"> należy przez to rozumieć pełnoletniego, który dopuszcza się przemocy domowej</w:t>
      </w:r>
      <w:r w:rsidRPr="007077D8">
        <w:rPr>
          <w:rFonts w:ascii="Times New Roman" w:eastAsia="Times New Roman" w:hAnsi="Times New Roman"/>
          <w:i/>
          <w:iCs/>
          <w:sz w:val="24"/>
          <w:szCs w:val="24"/>
          <w:u w:val="single"/>
          <w:lang w:eastAsia="pl-PL"/>
        </w:rPr>
        <w:t>;</w:t>
      </w:r>
    </w:p>
    <w:p w:rsidR="007077D8" w:rsidRPr="007077D8" w:rsidRDefault="007077D8" w:rsidP="007077D8">
      <w:pPr>
        <w:pStyle w:val="Akapitzlist"/>
        <w:jc w:val="both"/>
        <w:rPr>
          <w:rFonts w:ascii="Times New Roman" w:eastAsia="Times New Roman" w:hAnsi="Times New Roman"/>
          <w:i/>
          <w:iCs/>
          <w:sz w:val="24"/>
          <w:szCs w:val="24"/>
          <w:u w:val="single"/>
          <w:lang w:eastAsia="pl-PL"/>
        </w:rPr>
      </w:pPr>
    </w:p>
    <w:p w:rsidR="007077D8" w:rsidRPr="007077D8" w:rsidRDefault="007077D8" w:rsidP="007077D8">
      <w:pPr>
        <w:pStyle w:val="Akapitzlist"/>
        <w:numPr>
          <w:ilvl w:val="0"/>
          <w:numId w:val="3"/>
        </w:numPr>
        <w:shd w:val="clear" w:color="auto" w:fill="FFFFFF"/>
        <w:spacing w:after="0" w:line="276" w:lineRule="auto"/>
        <w:ind w:left="426" w:right="510" w:hanging="426"/>
        <w:jc w:val="both"/>
        <w:rPr>
          <w:rFonts w:ascii="Times New Roman" w:eastAsia="Times New Roman" w:hAnsi="Times New Roman"/>
          <w:i/>
          <w:iCs/>
          <w:sz w:val="24"/>
          <w:szCs w:val="24"/>
          <w:u w:val="single"/>
          <w:lang w:eastAsia="pl-PL"/>
        </w:rPr>
      </w:pPr>
      <w:r w:rsidRPr="007077D8">
        <w:rPr>
          <w:rFonts w:ascii="Times New Roman" w:hAnsi="Times New Roman"/>
          <w:b/>
          <w:i/>
          <w:iCs/>
          <w:sz w:val="24"/>
          <w:szCs w:val="24"/>
        </w:rPr>
        <w:t>św</w:t>
      </w:r>
      <w:r w:rsidRPr="007077D8">
        <w:rPr>
          <w:rFonts w:ascii="Times New Roman" w:hAnsi="Times New Roman"/>
          <w:b/>
          <w:i/>
          <w:iCs/>
          <w:sz w:val="24"/>
          <w:szCs w:val="24"/>
          <w:shd w:val="clear" w:color="auto" w:fill="FFFFFF"/>
        </w:rPr>
        <w:t>iadku przemocy domowej</w:t>
      </w:r>
      <w:r w:rsidRPr="007077D8">
        <w:rPr>
          <w:rFonts w:ascii="Times New Roman" w:hAnsi="Times New Roman"/>
          <w:sz w:val="24"/>
          <w:szCs w:val="24"/>
          <w:shd w:val="clear" w:color="auto" w:fill="FFFFFF"/>
        </w:rPr>
        <w:t xml:space="preserve"> – należy przez</w:t>
      </w:r>
      <w:r w:rsidRPr="007077D8">
        <w:rPr>
          <w:rFonts w:ascii="Times New Roman" w:hAnsi="Times New Roman"/>
          <w:sz w:val="24"/>
          <w:szCs w:val="24"/>
          <w:shd w:val="clear" w:color="auto" w:fill="FEFFE1"/>
        </w:rPr>
        <w:t xml:space="preserve"> </w:t>
      </w:r>
      <w:r w:rsidRPr="007077D8">
        <w:rPr>
          <w:rFonts w:ascii="Times New Roman" w:hAnsi="Times New Roman"/>
          <w:sz w:val="24"/>
          <w:szCs w:val="24"/>
          <w:shd w:val="clear" w:color="auto" w:fill="FFFFFF"/>
        </w:rPr>
        <w:t>to rozumieć osobę, która posiada wiedzę na temat stosowania przemocy domowej lub widziała akt przemocy domowej</w:t>
      </w:r>
      <w:r w:rsidRPr="007077D8">
        <w:rPr>
          <w:rFonts w:ascii="Times New Roman" w:hAnsi="Times New Roman"/>
          <w:sz w:val="24"/>
          <w:szCs w:val="24"/>
          <w:shd w:val="clear" w:color="auto" w:fill="FEFFE1"/>
        </w:rPr>
        <w:t>.</w:t>
      </w:r>
    </w:p>
    <w:p w:rsidR="007077D8" w:rsidRPr="00875E06" w:rsidRDefault="007077D8" w:rsidP="007077D8">
      <w:pPr>
        <w:pStyle w:val="Akapitzlist"/>
        <w:shd w:val="clear" w:color="auto" w:fill="FFFFFF"/>
        <w:spacing w:after="0" w:line="276" w:lineRule="auto"/>
        <w:ind w:left="2832" w:right="510" w:firstLine="708"/>
        <w:jc w:val="both"/>
        <w:rPr>
          <w:rFonts w:ascii="Times New Roman" w:hAnsi="Times New Roman"/>
          <w:b/>
          <w:bCs/>
          <w:noProof/>
          <w:sz w:val="24"/>
          <w:szCs w:val="24"/>
          <w:lang w:val="pl-PL"/>
        </w:rPr>
      </w:pPr>
    </w:p>
    <w:p w:rsidR="007077D8" w:rsidRPr="007077D8" w:rsidRDefault="007077D8" w:rsidP="007077D8">
      <w:pPr>
        <w:pStyle w:val="Akapitzlist"/>
        <w:shd w:val="clear" w:color="auto" w:fill="FFFFFF"/>
        <w:spacing w:after="0" w:line="276" w:lineRule="auto"/>
        <w:ind w:left="2832" w:right="510" w:firstLine="708"/>
        <w:jc w:val="both"/>
        <w:rPr>
          <w:rFonts w:ascii="Times New Roman" w:hAnsi="Times New Roman"/>
          <w:b/>
          <w:bCs/>
          <w:noProof/>
          <w:sz w:val="24"/>
          <w:szCs w:val="24"/>
          <w:lang w:val="pl-PL"/>
        </w:rPr>
      </w:pPr>
    </w:p>
    <w:p w:rsidR="007077D8" w:rsidRPr="007077D8" w:rsidRDefault="007077D8" w:rsidP="007077D8">
      <w:pPr>
        <w:pStyle w:val="Akapitzlist"/>
        <w:shd w:val="clear" w:color="auto" w:fill="FFFFFF"/>
        <w:spacing w:after="0" w:line="276" w:lineRule="auto"/>
        <w:ind w:left="2832" w:right="510" w:firstLine="708"/>
        <w:jc w:val="both"/>
        <w:rPr>
          <w:rFonts w:ascii="Times New Roman" w:hAnsi="Times New Roman"/>
          <w:b/>
          <w:bCs/>
          <w:noProof/>
          <w:sz w:val="24"/>
          <w:szCs w:val="24"/>
        </w:rPr>
      </w:pPr>
      <w:r w:rsidRPr="007077D8">
        <w:rPr>
          <w:rFonts w:ascii="Times New Roman" w:hAnsi="Times New Roman"/>
          <w:b/>
          <w:bCs/>
          <w:noProof/>
          <w:sz w:val="24"/>
          <w:szCs w:val="24"/>
        </w:rPr>
        <w:t>Rozdział 2</w:t>
      </w:r>
    </w:p>
    <w:p w:rsidR="007077D8" w:rsidRPr="007077D8" w:rsidRDefault="007077D8" w:rsidP="007077D8">
      <w:pPr>
        <w:pStyle w:val="Akapitzlist"/>
        <w:shd w:val="clear" w:color="auto" w:fill="FFFFFF"/>
        <w:spacing w:after="0" w:line="276" w:lineRule="auto"/>
        <w:ind w:left="284" w:right="510"/>
        <w:jc w:val="both"/>
        <w:rPr>
          <w:rFonts w:ascii="Times New Roman" w:hAnsi="Times New Roman"/>
          <w:b/>
          <w:bCs/>
          <w:noProof/>
          <w:sz w:val="24"/>
          <w:szCs w:val="24"/>
        </w:rPr>
      </w:pPr>
    </w:p>
    <w:p w:rsidR="007077D8" w:rsidRPr="007077D8" w:rsidRDefault="007077D8" w:rsidP="00844BEE">
      <w:pPr>
        <w:pStyle w:val="Akapitzlist"/>
        <w:shd w:val="clear" w:color="auto" w:fill="FBD4B4" w:themeFill="accent6" w:themeFillTint="66"/>
        <w:spacing w:after="0" w:line="276" w:lineRule="auto"/>
        <w:ind w:left="426" w:right="510"/>
        <w:jc w:val="center"/>
        <w:rPr>
          <w:rFonts w:ascii="Times New Roman" w:hAnsi="Times New Roman"/>
          <w:b/>
          <w:bCs/>
          <w:noProof/>
          <w:color w:val="000000"/>
          <w:sz w:val="24"/>
          <w:szCs w:val="24"/>
        </w:rPr>
      </w:pPr>
      <w:r w:rsidRPr="007077D8">
        <w:rPr>
          <w:rFonts w:ascii="Times New Roman" w:hAnsi="Times New Roman"/>
          <w:b/>
          <w:bCs/>
          <w:noProof/>
          <w:color w:val="000000"/>
          <w:sz w:val="24"/>
          <w:szCs w:val="24"/>
        </w:rPr>
        <w:t>STANDARDY OCHRONY MAŁOLETNICH</w:t>
      </w:r>
      <w:r w:rsidRPr="007077D8">
        <w:rPr>
          <w:rFonts w:ascii="Times New Roman" w:hAnsi="Times New Roman"/>
          <w:b/>
          <w:bCs/>
          <w:noProof/>
          <w:color w:val="000000"/>
          <w:sz w:val="24"/>
          <w:szCs w:val="24"/>
          <w:lang w:val="pl-PL"/>
        </w:rPr>
        <w:t xml:space="preserve"> W ZESPOLE SZKÓŁ ROLNICZYCH IM. STEFANA ŻEROMSKIEGO W ŚWIDWINIE</w:t>
      </w:r>
    </w:p>
    <w:p w:rsidR="007077D8" w:rsidRPr="007077D8" w:rsidRDefault="007077D8" w:rsidP="007077D8">
      <w:pPr>
        <w:pStyle w:val="Akapitzlist"/>
        <w:spacing w:after="0" w:line="276" w:lineRule="auto"/>
        <w:ind w:right="510"/>
        <w:jc w:val="both"/>
        <w:rPr>
          <w:rFonts w:ascii="Times New Roman" w:hAnsi="Times New Roman"/>
          <w:noProof/>
          <w:sz w:val="24"/>
          <w:szCs w:val="24"/>
        </w:rPr>
      </w:pPr>
    </w:p>
    <w:p w:rsidR="007077D8" w:rsidRDefault="007077D8" w:rsidP="007077D8">
      <w:pPr>
        <w:pStyle w:val="Akapitzlist"/>
        <w:spacing w:after="0" w:line="276" w:lineRule="auto"/>
        <w:ind w:left="0" w:right="510"/>
        <w:jc w:val="center"/>
        <w:rPr>
          <w:rFonts w:ascii="Times New Roman" w:hAnsi="Times New Roman"/>
          <w:b/>
          <w:bCs/>
          <w:noProof/>
          <w:sz w:val="24"/>
          <w:szCs w:val="24"/>
          <w:lang w:val="pl-PL"/>
        </w:rPr>
      </w:pPr>
      <w:r w:rsidRPr="007077D8">
        <w:rPr>
          <w:rFonts w:ascii="Times New Roman" w:hAnsi="Times New Roman"/>
          <w:b/>
          <w:bCs/>
          <w:noProof/>
          <w:sz w:val="24"/>
          <w:szCs w:val="24"/>
        </w:rPr>
        <w:t>Standard I.</w:t>
      </w:r>
    </w:p>
    <w:p w:rsidR="00844BEE" w:rsidRPr="00844BEE" w:rsidRDefault="00844BEE" w:rsidP="007077D8">
      <w:pPr>
        <w:pStyle w:val="Akapitzlist"/>
        <w:spacing w:after="0" w:line="276" w:lineRule="auto"/>
        <w:ind w:left="0" w:right="510"/>
        <w:jc w:val="center"/>
        <w:rPr>
          <w:rFonts w:ascii="Times New Roman" w:hAnsi="Times New Roman"/>
          <w:b/>
          <w:bCs/>
          <w:noProof/>
          <w:sz w:val="24"/>
          <w:szCs w:val="24"/>
          <w:lang w:val="pl-PL"/>
        </w:rPr>
      </w:pPr>
    </w:p>
    <w:p w:rsidR="007077D8" w:rsidRPr="007077D8" w:rsidRDefault="007077D8" w:rsidP="007077D8">
      <w:pPr>
        <w:pStyle w:val="Akapitzlist"/>
        <w:spacing w:after="0" w:line="276" w:lineRule="auto"/>
        <w:ind w:left="0" w:right="510"/>
        <w:jc w:val="center"/>
        <w:rPr>
          <w:rFonts w:ascii="Times New Roman" w:hAnsi="Times New Roman"/>
          <w:b/>
          <w:bCs/>
          <w:noProof/>
          <w:sz w:val="24"/>
          <w:szCs w:val="24"/>
          <w:lang w:val="pl-PL"/>
        </w:rPr>
      </w:pPr>
      <w:r w:rsidRPr="007077D8">
        <w:rPr>
          <w:rFonts w:ascii="Times New Roman" w:hAnsi="Times New Roman"/>
          <w:b/>
          <w:bCs/>
          <w:noProof/>
          <w:sz w:val="24"/>
          <w:szCs w:val="24"/>
          <w:lang w:val="pl-PL"/>
        </w:rPr>
        <w:t>UCZNIOWIE, RODZICE I PRACOWNICY ZNAJĄ STANDARDY OCHRONY MAŁOLETNICH</w:t>
      </w:r>
    </w:p>
    <w:p w:rsidR="007077D8" w:rsidRPr="00875E06" w:rsidRDefault="00875E06" w:rsidP="00875E06">
      <w:pPr>
        <w:pStyle w:val="Akapitzlist"/>
        <w:spacing w:after="0" w:line="276" w:lineRule="auto"/>
        <w:ind w:left="0" w:right="510"/>
        <w:jc w:val="center"/>
        <w:rPr>
          <w:rFonts w:ascii="Times New Roman" w:hAnsi="Times New Roman"/>
          <w:bCs/>
          <w:noProof/>
          <w:color w:val="FF0000"/>
          <w:sz w:val="24"/>
          <w:szCs w:val="24"/>
          <w:lang w:val="pl-PL"/>
        </w:rPr>
      </w:pPr>
      <w:r w:rsidRPr="00875E06">
        <w:rPr>
          <w:rFonts w:ascii="Times New Roman" w:hAnsi="Times New Roman"/>
          <w:bCs/>
          <w:noProof/>
          <w:color w:val="FF0000"/>
          <w:sz w:val="24"/>
          <w:szCs w:val="24"/>
          <w:lang w:val="pl-PL"/>
        </w:rPr>
        <w:t>Art.22c.1.5)</w:t>
      </w:r>
    </w:p>
    <w:p w:rsidR="007077D8" w:rsidRPr="007077D8" w:rsidRDefault="007077D8" w:rsidP="007077D8">
      <w:pPr>
        <w:pStyle w:val="Akapitzlist"/>
        <w:numPr>
          <w:ilvl w:val="0"/>
          <w:numId w:val="2"/>
        </w:numPr>
        <w:spacing w:after="0" w:line="276" w:lineRule="auto"/>
        <w:ind w:right="510"/>
        <w:jc w:val="both"/>
        <w:rPr>
          <w:rFonts w:ascii="Times New Roman" w:hAnsi="Times New Roman"/>
          <w:noProof/>
          <w:sz w:val="24"/>
          <w:szCs w:val="24"/>
        </w:rPr>
      </w:pPr>
      <w:r w:rsidRPr="007077D8">
        <w:rPr>
          <w:rFonts w:ascii="Times New Roman" w:hAnsi="Times New Roman"/>
          <w:noProof/>
          <w:sz w:val="24"/>
          <w:szCs w:val="24"/>
        </w:rPr>
        <w:t>Dokument „Standardy ochrony małoletnich” został opracowany, zgodnie</w:t>
      </w:r>
      <w:r w:rsidRPr="007077D8">
        <w:rPr>
          <w:rFonts w:ascii="Times New Roman" w:hAnsi="Times New Roman"/>
          <w:noProof/>
          <w:sz w:val="24"/>
          <w:szCs w:val="24"/>
        </w:rPr>
        <w:br/>
        <w:t>z Ustawą z dnia 28 lipca 2023 r. o zmianie ustawy – Kodeks rodzinny</w:t>
      </w:r>
      <w:r w:rsidRPr="007077D8">
        <w:rPr>
          <w:rFonts w:ascii="Times New Roman" w:hAnsi="Times New Roman"/>
          <w:noProof/>
          <w:sz w:val="24"/>
          <w:szCs w:val="24"/>
        </w:rPr>
        <w:br/>
        <w:t xml:space="preserve">i opiekuńczy (Dz.U. poz. 1606).                                      </w:t>
      </w:r>
    </w:p>
    <w:p w:rsidR="007077D8" w:rsidRPr="007077D8" w:rsidRDefault="007077D8" w:rsidP="007077D8">
      <w:pPr>
        <w:pStyle w:val="Akapitzlist"/>
        <w:spacing w:after="0" w:line="276" w:lineRule="auto"/>
        <w:ind w:left="1069" w:right="510"/>
        <w:jc w:val="both"/>
        <w:rPr>
          <w:rFonts w:ascii="Times New Roman" w:hAnsi="Times New Roman"/>
          <w:noProof/>
          <w:sz w:val="24"/>
          <w:szCs w:val="24"/>
        </w:rPr>
      </w:pPr>
    </w:p>
    <w:p w:rsidR="007077D8" w:rsidRPr="007077D8" w:rsidRDefault="007077D8" w:rsidP="007077D8">
      <w:pPr>
        <w:pStyle w:val="Akapitzlist"/>
        <w:numPr>
          <w:ilvl w:val="0"/>
          <w:numId w:val="2"/>
        </w:numPr>
        <w:spacing w:after="0" w:line="276" w:lineRule="auto"/>
        <w:ind w:right="510"/>
        <w:jc w:val="both"/>
        <w:rPr>
          <w:rFonts w:ascii="Times New Roman" w:hAnsi="Times New Roman"/>
          <w:noProof/>
          <w:sz w:val="24"/>
          <w:szCs w:val="24"/>
        </w:rPr>
      </w:pPr>
      <w:r w:rsidRPr="007077D8">
        <w:rPr>
          <w:rFonts w:ascii="Times New Roman" w:hAnsi="Times New Roman"/>
          <w:noProof/>
          <w:sz w:val="24"/>
          <w:szCs w:val="24"/>
        </w:rPr>
        <w:t>Zapoznano z nim personel</w:t>
      </w:r>
      <w:r w:rsidRPr="007077D8">
        <w:rPr>
          <w:rFonts w:ascii="Times New Roman" w:hAnsi="Times New Roman"/>
          <w:noProof/>
          <w:sz w:val="24"/>
          <w:szCs w:val="24"/>
          <w:lang w:val="pl-PL"/>
        </w:rPr>
        <w:t xml:space="preserve"> </w:t>
      </w:r>
      <w:r w:rsidRPr="007077D8">
        <w:rPr>
          <w:rFonts w:ascii="Times New Roman" w:hAnsi="Times New Roman"/>
          <w:bCs/>
          <w:noProof/>
          <w:sz w:val="24"/>
          <w:szCs w:val="24"/>
          <w:lang w:val="pl-PL"/>
        </w:rPr>
        <w:t>Zespołu Szkół Rolniczych Centrum Kształcena Zawodowego im. Stefana Żeromskiego w Świdwinie</w:t>
      </w:r>
      <w:r w:rsidRPr="007077D8">
        <w:rPr>
          <w:rFonts w:ascii="Times New Roman" w:hAnsi="Times New Roman"/>
          <w:noProof/>
          <w:sz w:val="24"/>
          <w:szCs w:val="24"/>
        </w:rPr>
        <w:t>, rodziców</w:t>
      </w:r>
      <w:r w:rsidRPr="007077D8">
        <w:rPr>
          <w:rFonts w:ascii="Times New Roman" w:hAnsi="Times New Roman"/>
          <w:noProof/>
          <w:sz w:val="24"/>
          <w:szCs w:val="24"/>
          <w:lang w:val="pl-PL"/>
        </w:rPr>
        <w:t xml:space="preserve"> </w:t>
      </w:r>
      <w:r w:rsidRPr="007077D8">
        <w:rPr>
          <w:rFonts w:ascii="Times New Roman" w:hAnsi="Times New Roman"/>
          <w:noProof/>
          <w:sz w:val="24"/>
          <w:szCs w:val="24"/>
        </w:rPr>
        <w:t>/opiekunów prawnych uczniów /wychowanków oraz uczniów</w:t>
      </w:r>
      <w:r w:rsidRPr="007077D8">
        <w:rPr>
          <w:rFonts w:ascii="Times New Roman" w:hAnsi="Times New Roman"/>
          <w:noProof/>
          <w:sz w:val="24"/>
          <w:szCs w:val="24"/>
          <w:lang w:val="pl-PL"/>
        </w:rPr>
        <w:t xml:space="preserve"> </w:t>
      </w:r>
      <w:r w:rsidRPr="007077D8">
        <w:rPr>
          <w:rFonts w:ascii="Times New Roman" w:hAnsi="Times New Roman"/>
          <w:noProof/>
          <w:sz w:val="24"/>
          <w:szCs w:val="24"/>
        </w:rPr>
        <w:t>/wychowanków.</w:t>
      </w:r>
    </w:p>
    <w:p w:rsidR="007077D8" w:rsidRPr="007077D8" w:rsidRDefault="007077D8" w:rsidP="007077D8">
      <w:pPr>
        <w:pStyle w:val="Akapitzlist"/>
        <w:jc w:val="both"/>
        <w:rPr>
          <w:rFonts w:ascii="Times New Roman" w:hAnsi="Times New Roman"/>
          <w:noProof/>
          <w:sz w:val="24"/>
          <w:szCs w:val="24"/>
        </w:rPr>
      </w:pPr>
    </w:p>
    <w:p w:rsidR="007077D8" w:rsidRPr="007077D8" w:rsidRDefault="007077D8" w:rsidP="007077D8">
      <w:pPr>
        <w:pStyle w:val="Akapitzlist"/>
        <w:numPr>
          <w:ilvl w:val="0"/>
          <w:numId w:val="2"/>
        </w:numPr>
        <w:spacing w:after="0" w:line="276" w:lineRule="auto"/>
        <w:ind w:right="510"/>
        <w:jc w:val="both"/>
        <w:rPr>
          <w:rFonts w:ascii="Times New Roman" w:hAnsi="Times New Roman"/>
          <w:noProof/>
          <w:sz w:val="24"/>
          <w:szCs w:val="24"/>
        </w:rPr>
      </w:pPr>
      <w:r w:rsidRPr="007077D8">
        <w:rPr>
          <w:rFonts w:ascii="Times New Roman" w:hAnsi="Times New Roman"/>
          <w:noProof/>
          <w:sz w:val="24"/>
          <w:szCs w:val="24"/>
        </w:rPr>
        <w:lastRenderedPageBreak/>
        <w:t>Dokument wprowadzono do stosowania w</w:t>
      </w:r>
      <w:r w:rsidRPr="007077D8">
        <w:rPr>
          <w:rFonts w:ascii="Times New Roman" w:hAnsi="Times New Roman"/>
          <w:bCs/>
          <w:noProof/>
          <w:sz w:val="24"/>
          <w:szCs w:val="24"/>
        </w:rPr>
        <w:t xml:space="preserve"> </w:t>
      </w:r>
      <w:r w:rsidRPr="007077D8">
        <w:rPr>
          <w:rFonts w:ascii="Times New Roman" w:hAnsi="Times New Roman"/>
          <w:bCs/>
          <w:noProof/>
          <w:sz w:val="24"/>
          <w:szCs w:val="24"/>
          <w:lang w:val="pl-PL"/>
        </w:rPr>
        <w:t>Zespołu Szkół Rolniczych Centrum Kształcena Zawodowego im. Stefana Żeromskiego w Świdwinie.</w:t>
      </w:r>
    </w:p>
    <w:p w:rsidR="007077D8" w:rsidRPr="007077D8" w:rsidRDefault="007077D8" w:rsidP="007077D8">
      <w:pPr>
        <w:pStyle w:val="Akapitzlist"/>
        <w:ind w:left="0"/>
        <w:jc w:val="both"/>
        <w:rPr>
          <w:rFonts w:ascii="Times New Roman" w:hAnsi="Times New Roman"/>
          <w:noProof/>
          <w:sz w:val="24"/>
          <w:szCs w:val="24"/>
          <w:lang w:val="pl-PL"/>
        </w:rPr>
      </w:pPr>
    </w:p>
    <w:p w:rsidR="007077D8" w:rsidRPr="007077D8" w:rsidRDefault="007077D8" w:rsidP="007077D8">
      <w:pPr>
        <w:pStyle w:val="Akapitzlist"/>
        <w:numPr>
          <w:ilvl w:val="0"/>
          <w:numId w:val="2"/>
        </w:numPr>
        <w:spacing w:after="0" w:line="276" w:lineRule="auto"/>
        <w:ind w:right="510"/>
        <w:jc w:val="both"/>
        <w:rPr>
          <w:rFonts w:ascii="Times New Roman" w:hAnsi="Times New Roman"/>
          <w:noProof/>
          <w:sz w:val="24"/>
          <w:szCs w:val="24"/>
        </w:rPr>
      </w:pPr>
      <w:r w:rsidRPr="007077D8">
        <w:rPr>
          <w:rFonts w:ascii="Times New Roman" w:hAnsi="Times New Roman"/>
          <w:noProof/>
          <w:sz w:val="24"/>
          <w:szCs w:val="24"/>
        </w:rPr>
        <w:t>Dokument został udostępniony w dwóch wersjach:</w:t>
      </w:r>
      <w:r w:rsidRPr="007077D8">
        <w:rPr>
          <w:rFonts w:ascii="Times New Roman" w:hAnsi="Times New Roman"/>
          <w:noProof/>
          <w:sz w:val="24"/>
          <w:szCs w:val="24"/>
          <w:lang w:val="pl-PL"/>
        </w:rPr>
        <w:t xml:space="preserve"> </w:t>
      </w:r>
      <w:r w:rsidRPr="007077D8">
        <w:rPr>
          <w:rFonts w:ascii="Times New Roman" w:hAnsi="Times New Roman"/>
          <w:noProof/>
          <w:sz w:val="24"/>
          <w:szCs w:val="24"/>
        </w:rPr>
        <w:t xml:space="preserve">zupełnej oraz skróconej przeznaczonej dla małoletnich i zawierającej informacje dla nich istotne. Dokument </w:t>
      </w:r>
      <w:r w:rsidRPr="007077D8">
        <w:rPr>
          <w:rFonts w:ascii="Times New Roman" w:hAnsi="Times New Roman"/>
          <w:noProof/>
          <w:sz w:val="24"/>
          <w:szCs w:val="24"/>
          <w:lang w:val="pl-PL"/>
        </w:rPr>
        <w:t xml:space="preserve">rozpowszechniono poprzez publikację </w:t>
      </w:r>
      <w:r w:rsidRPr="007077D8">
        <w:rPr>
          <w:rFonts w:ascii="Times New Roman" w:hAnsi="Times New Roman"/>
          <w:noProof/>
          <w:sz w:val="24"/>
          <w:szCs w:val="24"/>
        </w:rPr>
        <w:t>na stronie internetowej</w:t>
      </w:r>
      <w:r w:rsidRPr="007077D8">
        <w:rPr>
          <w:rFonts w:ascii="Times New Roman" w:hAnsi="Times New Roman"/>
          <w:noProof/>
          <w:sz w:val="24"/>
          <w:szCs w:val="24"/>
          <w:lang w:val="pl-PL"/>
        </w:rPr>
        <w:t xml:space="preserve"> </w:t>
      </w:r>
      <w:hyperlink r:id="rId7" w:history="1">
        <w:r w:rsidRPr="007077D8">
          <w:rPr>
            <w:rStyle w:val="Hipercze"/>
            <w:rFonts w:ascii="Times New Roman" w:hAnsi="Times New Roman"/>
            <w:noProof/>
            <w:sz w:val="24"/>
            <w:szCs w:val="24"/>
            <w:lang w:val="pl-PL"/>
          </w:rPr>
          <w:t>www.zsrckp.com</w:t>
        </w:r>
      </w:hyperlink>
      <w:r w:rsidRPr="007077D8">
        <w:rPr>
          <w:rFonts w:ascii="Times New Roman" w:hAnsi="Times New Roman"/>
          <w:noProof/>
          <w:sz w:val="24"/>
          <w:szCs w:val="24"/>
          <w:lang w:val="pl-PL"/>
        </w:rPr>
        <w:t xml:space="preserve"> </w:t>
      </w:r>
      <w:r w:rsidRPr="007077D8">
        <w:rPr>
          <w:rFonts w:ascii="Times New Roman" w:hAnsi="Times New Roman"/>
          <w:noProof/>
          <w:sz w:val="24"/>
          <w:szCs w:val="24"/>
        </w:rPr>
        <w:t xml:space="preserve">oraz </w:t>
      </w:r>
      <w:r w:rsidRPr="007077D8">
        <w:rPr>
          <w:rFonts w:ascii="Times New Roman" w:hAnsi="Times New Roman"/>
          <w:noProof/>
          <w:sz w:val="24"/>
          <w:szCs w:val="24"/>
          <w:lang w:val="pl-PL"/>
        </w:rPr>
        <w:t xml:space="preserve">wyłożenie </w:t>
      </w:r>
      <w:r w:rsidRPr="007077D8">
        <w:rPr>
          <w:rFonts w:ascii="Times New Roman" w:hAnsi="Times New Roman"/>
          <w:noProof/>
          <w:sz w:val="24"/>
          <w:szCs w:val="24"/>
        </w:rPr>
        <w:t>w widocznym miejscu w budynku szkolnym</w:t>
      </w:r>
      <w:r w:rsidRPr="007077D8">
        <w:rPr>
          <w:rFonts w:ascii="Times New Roman" w:hAnsi="Times New Roman"/>
          <w:noProof/>
          <w:sz w:val="24"/>
          <w:szCs w:val="24"/>
          <w:lang w:val="pl-PL"/>
        </w:rPr>
        <w:t xml:space="preserve"> (biblioteka, czytelnia).</w:t>
      </w:r>
      <w:r w:rsidRPr="007077D8">
        <w:rPr>
          <w:rFonts w:ascii="Times New Roman" w:hAnsi="Times New Roman"/>
          <w:noProof/>
          <w:color w:val="FF0000"/>
          <w:sz w:val="24"/>
          <w:szCs w:val="24"/>
          <w:lang w:val="pl-PL"/>
        </w:rPr>
        <w:t xml:space="preserve"> 4b Art. 22c.1. 6)</w:t>
      </w:r>
    </w:p>
    <w:p w:rsidR="007077D8" w:rsidRPr="007077D8" w:rsidRDefault="007077D8" w:rsidP="007077D8">
      <w:pPr>
        <w:pStyle w:val="Akapitzlist"/>
        <w:jc w:val="both"/>
        <w:rPr>
          <w:rFonts w:ascii="Times New Roman" w:hAnsi="Times New Roman"/>
          <w:noProof/>
          <w:sz w:val="24"/>
          <w:szCs w:val="24"/>
        </w:rPr>
      </w:pPr>
    </w:p>
    <w:p w:rsidR="007077D8" w:rsidRPr="007077D8" w:rsidRDefault="007077D8" w:rsidP="007077D8">
      <w:pPr>
        <w:pStyle w:val="Akapitzlist"/>
        <w:numPr>
          <w:ilvl w:val="0"/>
          <w:numId w:val="2"/>
        </w:numPr>
        <w:spacing w:after="0" w:line="276" w:lineRule="auto"/>
        <w:ind w:right="510"/>
        <w:jc w:val="both"/>
        <w:rPr>
          <w:rFonts w:ascii="Times New Roman" w:hAnsi="Times New Roman"/>
          <w:noProof/>
          <w:sz w:val="24"/>
          <w:szCs w:val="24"/>
        </w:rPr>
      </w:pPr>
      <w:r w:rsidRPr="007077D8">
        <w:rPr>
          <w:rFonts w:ascii="Times New Roman" w:hAnsi="Times New Roman"/>
          <w:noProof/>
          <w:sz w:val="24"/>
          <w:szCs w:val="24"/>
        </w:rPr>
        <w:t>Informacje</w:t>
      </w:r>
      <w:r w:rsidRPr="007077D8">
        <w:rPr>
          <w:rFonts w:ascii="Times New Roman" w:hAnsi="Times New Roman"/>
          <w:noProof/>
          <w:sz w:val="24"/>
          <w:szCs w:val="24"/>
          <w:lang w:val="pl-PL"/>
        </w:rPr>
        <w:t xml:space="preserve"> </w:t>
      </w:r>
      <w:r w:rsidRPr="007077D8">
        <w:rPr>
          <w:rFonts w:ascii="Times New Roman" w:hAnsi="Times New Roman"/>
          <w:noProof/>
          <w:sz w:val="24"/>
          <w:szCs w:val="24"/>
        </w:rPr>
        <w:t>o treści dokumentu upowszechniane są wśród rodziców na zebraniach z rodzicami</w:t>
      </w:r>
      <w:r w:rsidRPr="007077D8">
        <w:rPr>
          <w:rFonts w:ascii="Times New Roman" w:hAnsi="Times New Roman"/>
          <w:noProof/>
          <w:sz w:val="24"/>
          <w:szCs w:val="24"/>
          <w:lang w:val="pl-PL"/>
        </w:rPr>
        <w:t xml:space="preserve"> i</w:t>
      </w:r>
      <w:r w:rsidRPr="007077D8">
        <w:rPr>
          <w:rFonts w:ascii="Times New Roman" w:hAnsi="Times New Roman"/>
          <w:noProof/>
          <w:sz w:val="24"/>
          <w:szCs w:val="24"/>
        </w:rPr>
        <w:t xml:space="preserve"> konsultacjach indywidualnych</w:t>
      </w:r>
      <w:r w:rsidRPr="007077D8">
        <w:rPr>
          <w:rFonts w:ascii="Times New Roman" w:hAnsi="Times New Roman"/>
          <w:noProof/>
          <w:sz w:val="24"/>
          <w:szCs w:val="24"/>
          <w:lang w:val="pl-PL"/>
        </w:rPr>
        <w:t>.</w:t>
      </w:r>
    </w:p>
    <w:p w:rsidR="007077D8" w:rsidRPr="007077D8" w:rsidRDefault="007077D8" w:rsidP="007077D8">
      <w:pPr>
        <w:pStyle w:val="Akapitzlist"/>
        <w:jc w:val="both"/>
        <w:rPr>
          <w:rFonts w:ascii="Times New Roman" w:hAnsi="Times New Roman"/>
          <w:noProof/>
          <w:sz w:val="24"/>
          <w:szCs w:val="24"/>
        </w:rPr>
      </w:pPr>
    </w:p>
    <w:p w:rsidR="007077D8" w:rsidRPr="007077D8" w:rsidRDefault="007077D8" w:rsidP="007077D8">
      <w:pPr>
        <w:pStyle w:val="Akapitzlist"/>
        <w:numPr>
          <w:ilvl w:val="0"/>
          <w:numId w:val="2"/>
        </w:numPr>
        <w:spacing w:after="0" w:line="276" w:lineRule="auto"/>
        <w:ind w:right="510"/>
        <w:jc w:val="both"/>
        <w:rPr>
          <w:rFonts w:ascii="Times New Roman" w:hAnsi="Times New Roman"/>
          <w:noProof/>
          <w:sz w:val="24"/>
          <w:szCs w:val="24"/>
        </w:rPr>
      </w:pPr>
      <w:r w:rsidRPr="007077D8">
        <w:rPr>
          <w:rFonts w:ascii="Times New Roman" w:hAnsi="Times New Roman"/>
          <w:noProof/>
          <w:sz w:val="24"/>
          <w:szCs w:val="24"/>
        </w:rPr>
        <w:t xml:space="preserve">Informacje istotne dla małoletnich zawarte w dokumencie upowszechniane </w:t>
      </w:r>
      <w:r w:rsidRPr="007077D8">
        <w:rPr>
          <w:rFonts w:ascii="Times New Roman" w:hAnsi="Times New Roman"/>
          <w:noProof/>
          <w:sz w:val="24"/>
          <w:szCs w:val="24"/>
          <w:lang w:val="pl-PL"/>
        </w:rPr>
        <w:t xml:space="preserve"> </w:t>
      </w:r>
      <w:r w:rsidRPr="007077D8">
        <w:rPr>
          <w:rFonts w:ascii="Times New Roman" w:hAnsi="Times New Roman"/>
          <w:noProof/>
          <w:sz w:val="24"/>
          <w:szCs w:val="24"/>
        </w:rPr>
        <w:t>są w trakcie lekcji wychowawczych, konsultacjach indywidualnych,</w:t>
      </w:r>
      <w:r w:rsidRPr="007077D8">
        <w:rPr>
          <w:rFonts w:ascii="Times New Roman" w:hAnsi="Times New Roman"/>
          <w:noProof/>
          <w:sz w:val="24"/>
          <w:szCs w:val="24"/>
          <w:lang w:val="pl-PL"/>
        </w:rPr>
        <w:t xml:space="preserve"> </w:t>
      </w:r>
      <w:r w:rsidRPr="007077D8">
        <w:rPr>
          <w:rFonts w:ascii="Times New Roman" w:hAnsi="Times New Roman"/>
          <w:noProof/>
          <w:sz w:val="24"/>
          <w:szCs w:val="24"/>
        </w:rPr>
        <w:t>na godzinach „dostępności”, w trakcie realizowanych programów</w:t>
      </w:r>
      <w:r w:rsidRPr="007077D8">
        <w:rPr>
          <w:rFonts w:ascii="Times New Roman" w:hAnsi="Times New Roman"/>
          <w:noProof/>
          <w:sz w:val="24"/>
          <w:szCs w:val="24"/>
          <w:lang w:val="pl-PL"/>
        </w:rPr>
        <w:t xml:space="preserve"> </w:t>
      </w:r>
      <w:r w:rsidRPr="007077D8">
        <w:rPr>
          <w:rFonts w:ascii="Times New Roman" w:hAnsi="Times New Roman"/>
          <w:noProof/>
          <w:sz w:val="24"/>
          <w:szCs w:val="24"/>
        </w:rPr>
        <w:t>i warsztat</w:t>
      </w:r>
      <w:r w:rsidRPr="007077D8">
        <w:rPr>
          <w:rFonts w:ascii="Times New Roman" w:hAnsi="Times New Roman"/>
          <w:noProof/>
          <w:sz w:val="24"/>
          <w:szCs w:val="24"/>
          <w:lang w:val="pl-PL"/>
        </w:rPr>
        <w:t>ó</w:t>
      </w:r>
      <w:r w:rsidRPr="007077D8">
        <w:rPr>
          <w:rFonts w:ascii="Times New Roman" w:hAnsi="Times New Roman"/>
          <w:noProof/>
          <w:sz w:val="24"/>
          <w:szCs w:val="24"/>
        </w:rPr>
        <w:t>w</w:t>
      </w:r>
      <w:r w:rsidRPr="007077D8">
        <w:rPr>
          <w:rFonts w:ascii="Times New Roman" w:hAnsi="Times New Roman"/>
          <w:noProof/>
          <w:sz w:val="24"/>
          <w:szCs w:val="24"/>
          <w:lang w:val="pl-PL"/>
        </w:rPr>
        <w:t xml:space="preserve"> </w:t>
      </w:r>
      <w:r w:rsidRPr="007077D8">
        <w:rPr>
          <w:rFonts w:ascii="Times New Roman" w:hAnsi="Times New Roman"/>
          <w:noProof/>
          <w:sz w:val="24"/>
          <w:szCs w:val="24"/>
        </w:rPr>
        <w:t xml:space="preserve">o charakterze edukacyjnym. </w:t>
      </w:r>
    </w:p>
    <w:p w:rsidR="007077D8" w:rsidRPr="007077D8" w:rsidRDefault="007077D8" w:rsidP="007077D8">
      <w:pPr>
        <w:pStyle w:val="Akapitzlist"/>
        <w:spacing w:after="0" w:line="276" w:lineRule="auto"/>
        <w:ind w:left="644" w:right="510"/>
        <w:jc w:val="center"/>
        <w:rPr>
          <w:rFonts w:ascii="Times New Roman" w:hAnsi="Times New Roman"/>
          <w:b/>
          <w:bCs/>
          <w:noProof/>
          <w:sz w:val="24"/>
          <w:szCs w:val="24"/>
          <w:lang w:val="pl-PL"/>
        </w:rPr>
      </w:pPr>
    </w:p>
    <w:p w:rsidR="007077D8" w:rsidRDefault="007077D8" w:rsidP="007077D8">
      <w:pPr>
        <w:pStyle w:val="Akapitzlist"/>
        <w:spacing w:after="0" w:line="276" w:lineRule="auto"/>
        <w:ind w:left="644" w:right="510"/>
        <w:jc w:val="center"/>
        <w:rPr>
          <w:rFonts w:ascii="Times New Roman" w:hAnsi="Times New Roman"/>
          <w:b/>
          <w:bCs/>
          <w:noProof/>
          <w:sz w:val="24"/>
          <w:szCs w:val="24"/>
          <w:lang w:val="pl-PL"/>
        </w:rPr>
      </w:pPr>
      <w:r w:rsidRPr="007077D8">
        <w:rPr>
          <w:rFonts w:ascii="Times New Roman" w:hAnsi="Times New Roman"/>
          <w:b/>
          <w:bCs/>
          <w:noProof/>
          <w:sz w:val="24"/>
          <w:szCs w:val="24"/>
        </w:rPr>
        <w:t xml:space="preserve">Standard </w:t>
      </w:r>
      <w:r w:rsidRPr="007077D8">
        <w:rPr>
          <w:rFonts w:ascii="Times New Roman" w:hAnsi="Times New Roman"/>
          <w:b/>
          <w:bCs/>
          <w:noProof/>
          <w:sz w:val="24"/>
          <w:szCs w:val="24"/>
          <w:lang w:val="pl-PL"/>
        </w:rPr>
        <w:t>I</w:t>
      </w:r>
      <w:r w:rsidRPr="007077D8">
        <w:rPr>
          <w:rFonts w:ascii="Times New Roman" w:hAnsi="Times New Roman"/>
          <w:b/>
          <w:bCs/>
          <w:noProof/>
          <w:sz w:val="24"/>
          <w:szCs w:val="24"/>
        </w:rPr>
        <w:t>I.</w:t>
      </w:r>
    </w:p>
    <w:p w:rsidR="00844BEE" w:rsidRPr="00844BEE" w:rsidRDefault="00844BEE" w:rsidP="007077D8">
      <w:pPr>
        <w:pStyle w:val="Akapitzlist"/>
        <w:spacing w:after="0" w:line="276" w:lineRule="auto"/>
        <w:ind w:left="644" w:right="510"/>
        <w:jc w:val="center"/>
        <w:rPr>
          <w:rFonts w:ascii="Times New Roman" w:hAnsi="Times New Roman"/>
          <w:b/>
          <w:bCs/>
          <w:noProof/>
          <w:sz w:val="24"/>
          <w:szCs w:val="24"/>
          <w:lang w:val="pl-PL"/>
        </w:rPr>
      </w:pPr>
    </w:p>
    <w:p w:rsidR="007077D8" w:rsidRPr="007077D8" w:rsidRDefault="007077D8" w:rsidP="007077D8">
      <w:pPr>
        <w:pStyle w:val="Akapitzlist"/>
        <w:spacing w:after="0" w:line="240" w:lineRule="auto"/>
        <w:ind w:left="0" w:right="510"/>
        <w:jc w:val="center"/>
        <w:rPr>
          <w:rFonts w:ascii="Times New Roman" w:hAnsi="Times New Roman"/>
          <w:b/>
          <w:bCs/>
          <w:noProof/>
          <w:sz w:val="24"/>
          <w:szCs w:val="24"/>
        </w:rPr>
      </w:pPr>
      <w:r w:rsidRPr="007077D8">
        <w:rPr>
          <w:rFonts w:ascii="Times New Roman" w:hAnsi="Times New Roman"/>
          <w:b/>
          <w:bCs/>
          <w:noProof/>
          <w:sz w:val="24"/>
          <w:szCs w:val="24"/>
          <w:lang w:val="pl-PL"/>
        </w:rPr>
        <w:t>ZASADY ZATRUDNIANIA PRACOWNIKÓW ORAZ DOPUSZCZANIA INNYCH OSÓB DO OPIEKI NAD MAŁOLETNIMI</w:t>
      </w:r>
    </w:p>
    <w:p w:rsidR="007077D8" w:rsidRPr="007077D8" w:rsidRDefault="007077D8" w:rsidP="007077D8">
      <w:pPr>
        <w:pStyle w:val="Akapitzlist"/>
        <w:tabs>
          <w:tab w:val="left" w:pos="8931"/>
        </w:tabs>
        <w:spacing w:after="0" w:line="240" w:lineRule="auto"/>
        <w:ind w:left="426" w:right="141"/>
        <w:jc w:val="both"/>
        <w:rPr>
          <w:rFonts w:ascii="Times New Roman" w:hAnsi="Times New Roman"/>
          <w:b/>
          <w:bCs/>
          <w:noProof/>
          <w:sz w:val="24"/>
          <w:szCs w:val="24"/>
        </w:rPr>
      </w:pPr>
    </w:p>
    <w:p w:rsidR="007077D8" w:rsidRPr="007077D8" w:rsidRDefault="007077D8" w:rsidP="007077D8">
      <w:pPr>
        <w:pStyle w:val="Akapitzlist"/>
        <w:spacing w:before="100" w:beforeAutospacing="1" w:after="100" w:afterAutospacing="1" w:line="276" w:lineRule="auto"/>
        <w:ind w:left="0" w:right="141"/>
        <w:jc w:val="both"/>
        <w:outlineLvl w:val="4"/>
        <w:rPr>
          <w:rFonts w:ascii="Times New Roman" w:hAnsi="Times New Roman"/>
          <w:sz w:val="24"/>
          <w:szCs w:val="24"/>
          <w:lang w:val="pl-PL"/>
        </w:rPr>
      </w:pPr>
    </w:p>
    <w:p w:rsidR="007077D8" w:rsidRPr="007077D8" w:rsidRDefault="007077D8" w:rsidP="007077D8">
      <w:pPr>
        <w:pStyle w:val="Akapitzlist"/>
        <w:numPr>
          <w:ilvl w:val="0"/>
          <w:numId w:val="5"/>
        </w:numPr>
        <w:spacing w:before="100" w:beforeAutospacing="1" w:after="100" w:afterAutospacing="1" w:line="276" w:lineRule="auto"/>
        <w:ind w:right="141"/>
        <w:jc w:val="both"/>
        <w:outlineLvl w:val="4"/>
        <w:rPr>
          <w:rFonts w:ascii="Times New Roman" w:hAnsi="Times New Roman"/>
          <w:color w:val="FF0000"/>
          <w:sz w:val="24"/>
          <w:szCs w:val="24"/>
          <w:lang w:val="pl-PL"/>
        </w:rPr>
      </w:pPr>
      <w:r w:rsidRPr="007077D8">
        <w:rPr>
          <w:rFonts w:ascii="Times New Roman" w:hAnsi="Times New Roman"/>
          <w:sz w:val="24"/>
          <w:szCs w:val="24"/>
          <w:lang w:val="pl-PL"/>
        </w:rPr>
        <w:t>Dyrektor uzyskuje informacje, czy dane osoby są zamieszczone w rejestrze z dost</w:t>
      </w:r>
      <w:r w:rsidRPr="007077D8">
        <w:rPr>
          <w:rFonts w:ascii="Times New Roman" w:hAnsi="Times New Roman"/>
          <w:sz w:val="24"/>
          <w:szCs w:val="24"/>
          <w:lang w:val="pl-PL"/>
        </w:rPr>
        <w:t>ę</w:t>
      </w:r>
      <w:r w:rsidRPr="007077D8">
        <w:rPr>
          <w:rFonts w:ascii="Times New Roman" w:hAnsi="Times New Roman"/>
          <w:sz w:val="24"/>
          <w:szCs w:val="24"/>
          <w:lang w:val="pl-PL"/>
        </w:rPr>
        <w:t>pem ograniczonym lub Rejestrze osób, w stosunku do których Państwowa Komisja do spraw przeciwdziałaniu wykorzystaniu seksualnemu małoletnich poniżej lat 15 wyd</w:t>
      </w:r>
      <w:r w:rsidRPr="007077D8">
        <w:rPr>
          <w:rFonts w:ascii="Times New Roman" w:hAnsi="Times New Roman"/>
          <w:sz w:val="24"/>
          <w:szCs w:val="24"/>
          <w:lang w:val="pl-PL"/>
        </w:rPr>
        <w:t>a</w:t>
      </w:r>
      <w:r w:rsidRPr="007077D8">
        <w:rPr>
          <w:rFonts w:ascii="Times New Roman" w:hAnsi="Times New Roman"/>
          <w:sz w:val="24"/>
          <w:szCs w:val="24"/>
          <w:lang w:val="pl-PL"/>
        </w:rPr>
        <w:t>ła postanowienie o wpisie w Rejestrze.</w:t>
      </w:r>
    </w:p>
    <w:p w:rsidR="007077D8" w:rsidRPr="007077D8" w:rsidRDefault="007077D8" w:rsidP="007077D8">
      <w:pPr>
        <w:pStyle w:val="Akapitzlist"/>
        <w:spacing w:before="100" w:beforeAutospacing="1" w:after="100" w:afterAutospacing="1" w:line="276" w:lineRule="auto"/>
        <w:ind w:left="644" w:right="141"/>
        <w:jc w:val="both"/>
        <w:outlineLvl w:val="4"/>
        <w:rPr>
          <w:rFonts w:ascii="Times New Roman" w:hAnsi="Times New Roman"/>
          <w:color w:val="FF0000"/>
          <w:sz w:val="24"/>
          <w:szCs w:val="24"/>
          <w:lang w:val="pl-PL"/>
        </w:rPr>
      </w:pPr>
      <w:r w:rsidRPr="007077D8">
        <w:rPr>
          <w:rFonts w:ascii="Times New Roman" w:hAnsi="Times New Roman"/>
          <w:color w:val="FF0000"/>
          <w:sz w:val="24"/>
          <w:szCs w:val="24"/>
          <w:lang w:val="pl-PL"/>
        </w:rPr>
        <w:t>rozdział 3, art. 21.2.</w:t>
      </w:r>
    </w:p>
    <w:p w:rsidR="007077D8" w:rsidRPr="007077D8" w:rsidRDefault="007077D8" w:rsidP="007077D8">
      <w:pPr>
        <w:pStyle w:val="Akapitzlist"/>
        <w:spacing w:before="100" w:beforeAutospacing="1" w:after="100" w:afterAutospacing="1" w:line="276" w:lineRule="auto"/>
        <w:ind w:left="644" w:right="141"/>
        <w:jc w:val="both"/>
        <w:outlineLvl w:val="4"/>
        <w:rPr>
          <w:rFonts w:ascii="Times New Roman" w:hAnsi="Times New Roman"/>
          <w:color w:val="FF0000"/>
          <w:sz w:val="24"/>
          <w:szCs w:val="24"/>
          <w:lang w:val="pl-PL"/>
        </w:rPr>
      </w:pPr>
    </w:p>
    <w:p w:rsidR="007077D8" w:rsidRPr="007077D8" w:rsidRDefault="007077D8" w:rsidP="007077D8">
      <w:pPr>
        <w:pStyle w:val="Akapitzlist"/>
        <w:numPr>
          <w:ilvl w:val="0"/>
          <w:numId w:val="5"/>
        </w:numPr>
        <w:spacing w:before="100" w:beforeAutospacing="1" w:after="100" w:afterAutospacing="1" w:line="276" w:lineRule="auto"/>
        <w:ind w:right="141"/>
        <w:jc w:val="both"/>
        <w:outlineLvl w:val="4"/>
        <w:rPr>
          <w:rFonts w:ascii="Times New Roman" w:hAnsi="Times New Roman"/>
          <w:sz w:val="24"/>
          <w:szCs w:val="24"/>
          <w:lang w:val="pl-PL"/>
        </w:rPr>
      </w:pPr>
      <w:r w:rsidRPr="007077D8">
        <w:rPr>
          <w:rFonts w:ascii="Times New Roman" w:hAnsi="Times New Roman"/>
          <w:sz w:val="24"/>
          <w:szCs w:val="24"/>
          <w:lang w:val="pl-PL"/>
        </w:rPr>
        <w:t>Osoba przedkłada dyrektorowi informację z Krajowego Rejestru Karnego w zakresie przestępstw określ</w:t>
      </w:r>
      <w:r w:rsidRPr="007077D8">
        <w:rPr>
          <w:rFonts w:ascii="Times New Roman" w:hAnsi="Times New Roman"/>
          <w:sz w:val="24"/>
          <w:szCs w:val="24"/>
          <w:lang w:val="pl-PL"/>
        </w:rPr>
        <w:t>o</w:t>
      </w:r>
      <w:r w:rsidRPr="007077D8">
        <w:rPr>
          <w:rFonts w:ascii="Times New Roman" w:hAnsi="Times New Roman"/>
          <w:sz w:val="24"/>
          <w:szCs w:val="24"/>
          <w:lang w:val="pl-PL"/>
        </w:rPr>
        <w:t>nych w rozdziale XIX i XXV Kodeksu karnego, w art. 189a i art. 207 Kodeksu karnego oraz ustawie z dnia 29 lipca 2005 r. o przeciwdziałaniu narkomanii (Dz. U. z 2023 r. poz. 172 oraz z 2022 r. poz. 2600), lub za odpowiad</w:t>
      </w:r>
      <w:r w:rsidRPr="007077D8">
        <w:rPr>
          <w:rFonts w:ascii="Times New Roman" w:hAnsi="Times New Roman"/>
          <w:sz w:val="24"/>
          <w:szCs w:val="24"/>
          <w:lang w:val="pl-PL"/>
        </w:rPr>
        <w:t>a</w:t>
      </w:r>
      <w:r w:rsidRPr="007077D8">
        <w:rPr>
          <w:rFonts w:ascii="Times New Roman" w:hAnsi="Times New Roman"/>
          <w:sz w:val="24"/>
          <w:szCs w:val="24"/>
          <w:lang w:val="pl-PL"/>
        </w:rPr>
        <w:t>jące tym przestępstwom czyny zabronione określone w przepisach prawa obcego.</w:t>
      </w:r>
    </w:p>
    <w:p w:rsidR="007077D8" w:rsidRPr="007077D8" w:rsidRDefault="007077D8" w:rsidP="007077D8">
      <w:pPr>
        <w:pStyle w:val="Akapitzlist"/>
        <w:spacing w:before="100" w:beforeAutospacing="1" w:after="100" w:afterAutospacing="1" w:line="276" w:lineRule="auto"/>
        <w:ind w:left="644" w:right="141"/>
        <w:jc w:val="both"/>
        <w:outlineLvl w:val="4"/>
        <w:rPr>
          <w:rFonts w:ascii="Times New Roman" w:hAnsi="Times New Roman"/>
          <w:color w:val="FF0000"/>
          <w:sz w:val="24"/>
          <w:szCs w:val="24"/>
          <w:lang w:val="pl-PL"/>
        </w:rPr>
      </w:pPr>
      <w:r w:rsidRPr="007077D8">
        <w:rPr>
          <w:rFonts w:ascii="Times New Roman" w:hAnsi="Times New Roman"/>
          <w:color w:val="FF0000"/>
          <w:sz w:val="24"/>
          <w:szCs w:val="24"/>
          <w:lang w:val="pl-PL"/>
        </w:rPr>
        <w:t>rozdział 3, art. 21.3.</w:t>
      </w:r>
    </w:p>
    <w:p w:rsidR="007077D8" w:rsidRPr="007077D8" w:rsidRDefault="007077D8" w:rsidP="007077D8">
      <w:pPr>
        <w:pStyle w:val="Akapitzlist"/>
        <w:spacing w:before="100" w:beforeAutospacing="1" w:after="100" w:afterAutospacing="1" w:line="276" w:lineRule="auto"/>
        <w:ind w:left="644" w:right="141"/>
        <w:jc w:val="both"/>
        <w:outlineLvl w:val="4"/>
        <w:rPr>
          <w:rFonts w:ascii="Times New Roman" w:hAnsi="Times New Roman"/>
          <w:sz w:val="24"/>
          <w:szCs w:val="24"/>
          <w:lang w:val="pl-PL"/>
        </w:rPr>
      </w:pPr>
    </w:p>
    <w:p w:rsidR="007077D8" w:rsidRPr="007077D8" w:rsidRDefault="007077D8" w:rsidP="007077D8">
      <w:pPr>
        <w:pStyle w:val="Akapitzlist"/>
        <w:numPr>
          <w:ilvl w:val="0"/>
          <w:numId w:val="5"/>
        </w:numPr>
        <w:spacing w:before="100" w:beforeAutospacing="1" w:after="100" w:afterAutospacing="1" w:line="276" w:lineRule="auto"/>
        <w:ind w:right="141"/>
        <w:jc w:val="both"/>
        <w:outlineLvl w:val="4"/>
        <w:rPr>
          <w:rFonts w:ascii="Times New Roman" w:hAnsi="Times New Roman"/>
          <w:sz w:val="24"/>
          <w:szCs w:val="24"/>
          <w:lang w:val="pl-PL"/>
        </w:rPr>
      </w:pPr>
      <w:r w:rsidRPr="007077D8">
        <w:rPr>
          <w:rFonts w:ascii="Times New Roman" w:hAnsi="Times New Roman"/>
          <w:sz w:val="24"/>
          <w:szCs w:val="24"/>
          <w:lang w:val="pl-PL"/>
        </w:rPr>
        <w:t>Osoba posiadająca obywatelstwo innego państwa niż Rzeczpospolita Polska, ponadto przedkłada dyrekt</w:t>
      </w:r>
      <w:r w:rsidRPr="007077D8">
        <w:rPr>
          <w:rFonts w:ascii="Times New Roman" w:hAnsi="Times New Roman"/>
          <w:sz w:val="24"/>
          <w:szCs w:val="24"/>
          <w:lang w:val="pl-PL"/>
        </w:rPr>
        <w:t>o</w:t>
      </w:r>
      <w:r w:rsidRPr="007077D8">
        <w:rPr>
          <w:rFonts w:ascii="Times New Roman" w:hAnsi="Times New Roman"/>
          <w:sz w:val="24"/>
          <w:szCs w:val="24"/>
          <w:lang w:val="pl-PL"/>
        </w:rPr>
        <w:t>rowi informację z rejestru karnego państwa uzyskiwaną do celów działalności zawodowej lub wolontaria</w:t>
      </w:r>
      <w:r w:rsidRPr="007077D8">
        <w:rPr>
          <w:rFonts w:ascii="Times New Roman" w:hAnsi="Times New Roman"/>
          <w:sz w:val="24"/>
          <w:szCs w:val="24"/>
          <w:lang w:val="pl-PL"/>
        </w:rPr>
        <w:t>c</w:t>
      </w:r>
      <w:r w:rsidRPr="007077D8">
        <w:rPr>
          <w:rFonts w:ascii="Times New Roman" w:hAnsi="Times New Roman"/>
          <w:sz w:val="24"/>
          <w:szCs w:val="24"/>
          <w:lang w:val="pl-PL"/>
        </w:rPr>
        <w:t>kiej związanej z kontaktami z dziećmi.</w:t>
      </w:r>
    </w:p>
    <w:p w:rsidR="007077D8" w:rsidRPr="007077D8" w:rsidRDefault="007077D8" w:rsidP="007077D8">
      <w:pPr>
        <w:pStyle w:val="Akapitzlist"/>
        <w:spacing w:before="100" w:beforeAutospacing="1" w:after="100" w:afterAutospacing="1" w:line="276" w:lineRule="auto"/>
        <w:ind w:left="644" w:right="141"/>
        <w:jc w:val="both"/>
        <w:outlineLvl w:val="4"/>
        <w:rPr>
          <w:rFonts w:ascii="Times New Roman" w:hAnsi="Times New Roman"/>
          <w:sz w:val="24"/>
          <w:szCs w:val="24"/>
          <w:lang w:val="pl-PL"/>
        </w:rPr>
      </w:pPr>
      <w:r w:rsidRPr="007077D8">
        <w:rPr>
          <w:rFonts w:ascii="Times New Roman" w:hAnsi="Times New Roman"/>
          <w:color w:val="FF0000"/>
          <w:sz w:val="24"/>
          <w:szCs w:val="24"/>
          <w:lang w:val="pl-PL"/>
        </w:rPr>
        <w:t>ro</w:t>
      </w:r>
      <w:r w:rsidRPr="007077D8">
        <w:rPr>
          <w:rFonts w:ascii="Times New Roman" w:hAnsi="Times New Roman"/>
          <w:color w:val="FF0000"/>
          <w:sz w:val="24"/>
          <w:szCs w:val="24"/>
          <w:lang w:val="pl-PL"/>
        </w:rPr>
        <w:t>z</w:t>
      </w:r>
      <w:r w:rsidRPr="007077D8">
        <w:rPr>
          <w:rFonts w:ascii="Times New Roman" w:hAnsi="Times New Roman"/>
          <w:color w:val="FF0000"/>
          <w:sz w:val="24"/>
          <w:szCs w:val="24"/>
          <w:lang w:val="pl-PL"/>
        </w:rPr>
        <w:t>dział 3, art. 21.4.</w:t>
      </w:r>
    </w:p>
    <w:p w:rsidR="007077D8" w:rsidRPr="007077D8" w:rsidRDefault="007077D8" w:rsidP="007077D8">
      <w:pPr>
        <w:pStyle w:val="Akapitzlist"/>
        <w:spacing w:before="100" w:beforeAutospacing="1" w:after="100" w:afterAutospacing="1" w:line="276" w:lineRule="auto"/>
        <w:ind w:left="644" w:right="141"/>
        <w:jc w:val="both"/>
        <w:outlineLvl w:val="4"/>
        <w:rPr>
          <w:rFonts w:ascii="Times New Roman" w:hAnsi="Times New Roman"/>
          <w:sz w:val="24"/>
          <w:szCs w:val="24"/>
          <w:lang w:val="pl-PL"/>
        </w:rPr>
      </w:pPr>
    </w:p>
    <w:p w:rsidR="007077D8" w:rsidRPr="007077D8" w:rsidRDefault="007077D8" w:rsidP="007077D8">
      <w:pPr>
        <w:pStyle w:val="Akapitzlist"/>
        <w:numPr>
          <w:ilvl w:val="0"/>
          <w:numId w:val="5"/>
        </w:numPr>
        <w:spacing w:before="100" w:beforeAutospacing="1" w:after="100" w:afterAutospacing="1" w:line="276" w:lineRule="auto"/>
        <w:ind w:right="141"/>
        <w:jc w:val="both"/>
        <w:outlineLvl w:val="4"/>
        <w:rPr>
          <w:rFonts w:ascii="Times New Roman" w:hAnsi="Times New Roman"/>
          <w:sz w:val="24"/>
          <w:szCs w:val="24"/>
          <w:lang w:val="pl-PL"/>
        </w:rPr>
      </w:pPr>
      <w:r w:rsidRPr="007077D8">
        <w:rPr>
          <w:rFonts w:ascii="Times New Roman" w:hAnsi="Times New Roman"/>
          <w:sz w:val="24"/>
          <w:szCs w:val="24"/>
          <w:lang w:val="pl-PL"/>
        </w:rPr>
        <w:t>Osoba składa dyrektorowi oświadczenie o państwie lub państwach, w których z</w:t>
      </w:r>
      <w:r w:rsidRPr="007077D8">
        <w:rPr>
          <w:rFonts w:ascii="Times New Roman" w:hAnsi="Times New Roman"/>
          <w:sz w:val="24"/>
          <w:szCs w:val="24"/>
          <w:lang w:val="pl-PL"/>
        </w:rPr>
        <w:t>a</w:t>
      </w:r>
      <w:r w:rsidRPr="007077D8">
        <w:rPr>
          <w:rFonts w:ascii="Times New Roman" w:hAnsi="Times New Roman"/>
          <w:sz w:val="24"/>
          <w:szCs w:val="24"/>
          <w:lang w:val="pl-PL"/>
        </w:rPr>
        <w:t xml:space="preserve">mieszkiwał w ciągu ostatnich 20 lat, innych niż Rzeczpospolita Polska i państwo </w:t>
      </w:r>
      <w:r w:rsidRPr="007077D8">
        <w:rPr>
          <w:rFonts w:ascii="Times New Roman" w:hAnsi="Times New Roman"/>
          <w:sz w:val="24"/>
          <w:szCs w:val="24"/>
          <w:lang w:val="pl-PL"/>
        </w:rPr>
        <w:lastRenderedPageBreak/>
        <w:t>obywatelstwa, oraz jednocześnie przedkłada informację z rejestrów karnych tych państwa uzyskiwaną do celów działalności zawodowej lub wolontariackiej związanej z kontakt</w:t>
      </w:r>
      <w:r w:rsidRPr="007077D8">
        <w:rPr>
          <w:rFonts w:ascii="Times New Roman" w:hAnsi="Times New Roman"/>
          <w:sz w:val="24"/>
          <w:szCs w:val="24"/>
          <w:lang w:val="pl-PL"/>
        </w:rPr>
        <w:t>a</w:t>
      </w:r>
      <w:r w:rsidRPr="007077D8">
        <w:rPr>
          <w:rFonts w:ascii="Times New Roman" w:hAnsi="Times New Roman"/>
          <w:sz w:val="24"/>
          <w:szCs w:val="24"/>
          <w:lang w:val="pl-PL"/>
        </w:rPr>
        <w:t>mi z dziećmi.</w:t>
      </w:r>
    </w:p>
    <w:p w:rsidR="007077D8" w:rsidRPr="007077D8" w:rsidRDefault="007077D8" w:rsidP="007077D8">
      <w:pPr>
        <w:pStyle w:val="Akapitzlist"/>
        <w:spacing w:before="100" w:beforeAutospacing="1" w:after="100" w:afterAutospacing="1" w:line="276" w:lineRule="auto"/>
        <w:ind w:left="644" w:right="141"/>
        <w:jc w:val="both"/>
        <w:outlineLvl w:val="4"/>
        <w:rPr>
          <w:rFonts w:ascii="Times New Roman" w:hAnsi="Times New Roman"/>
          <w:color w:val="FF0000"/>
          <w:sz w:val="24"/>
          <w:szCs w:val="24"/>
          <w:lang w:val="pl-PL"/>
        </w:rPr>
      </w:pPr>
      <w:r w:rsidRPr="007077D8">
        <w:rPr>
          <w:rFonts w:ascii="Times New Roman" w:hAnsi="Times New Roman"/>
          <w:color w:val="FF0000"/>
          <w:sz w:val="24"/>
          <w:szCs w:val="24"/>
          <w:lang w:val="pl-PL"/>
        </w:rPr>
        <w:t>rozdział 3, art. 21.5.</w:t>
      </w:r>
    </w:p>
    <w:p w:rsidR="007077D8" w:rsidRPr="007077D8" w:rsidRDefault="007077D8" w:rsidP="007077D8">
      <w:pPr>
        <w:pStyle w:val="Akapitzlist"/>
        <w:spacing w:before="100" w:beforeAutospacing="1" w:after="100" w:afterAutospacing="1" w:line="276" w:lineRule="auto"/>
        <w:ind w:left="644" w:right="141"/>
        <w:jc w:val="both"/>
        <w:outlineLvl w:val="4"/>
        <w:rPr>
          <w:rFonts w:ascii="Times New Roman" w:hAnsi="Times New Roman"/>
          <w:color w:val="FF0000"/>
          <w:sz w:val="24"/>
          <w:szCs w:val="24"/>
          <w:lang w:val="pl-PL"/>
        </w:rPr>
      </w:pPr>
    </w:p>
    <w:p w:rsidR="007077D8" w:rsidRPr="007077D8" w:rsidRDefault="007077D8" w:rsidP="007077D8">
      <w:pPr>
        <w:pStyle w:val="Akapitzlist"/>
        <w:numPr>
          <w:ilvl w:val="0"/>
          <w:numId w:val="5"/>
        </w:numPr>
        <w:spacing w:before="100" w:beforeAutospacing="1" w:after="100" w:afterAutospacing="1" w:line="276" w:lineRule="auto"/>
        <w:ind w:right="141"/>
        <w:jc w:val="both"/>
        <w:outlineLvl w:val="4"/>
        <w:rPr>
          <w:rFonts w:ascii="Times New Roman" w:hAnsi="Times New Roman"/>
          <w:sz w:val="24"/>
          <w:szCs w:val="24"/>
          <w:lang w:val="pl-PL"/>
        </w:rPr>
      </w:pPr>
      <w:r w:rsidRPr="007077D8">
        <w:rPr>
          <w:rFonts w:ascii="Times New Roman" w:hAnsi="Times New Roman"/>
          <w:sz w:val="24"/>
          <w:szCs w:val="24"/>
          <w:lang w:val="pl-PL"/>
        </w:rPr>
        <w:t>Jeżeli państwo, o którym mowa wyżej  (pkt 3) i 4)) nie przewiduje wydawania informacji do celów działa</w:t>
      </w:r>
      <w:r w:rsidRPr="007077D8">
        <w:rPr>
          <w:rFonts w:ascii="Times New Roman" w:hAnsi="Times New Roman"/>
          <w:sz w:val="24"/>
          <w:szCs w:val="24"/>
          <w:lang w:val="pl-PL"/>
        </w:rPr>
        <w:t>l</w:t>
      </w:r>
      <w:r w:rsidRPr="007077D8">
        <w:rPr>
          <w:rFonts w:ascii="Times New Roman" w:hAnsi="Times New Roman"/>
          <w:sz w:val="24"/>
          <w:szCs w:val="24"/>
          <w:lang w:val="pl-PL"/>
        </w:rPr>
        <w:t>ności zawodowej lub wolontariackiej związanej z kontaktami z dziećmi, przedkłada się informację z rej</w:t>
      </w:r>
      <w:r w:rsidRPr="007077D8">
        <w:rPr>
          <w:rFonts w:ascii="Times New Roman" w:hAnsi="Times New Roman"/>
          <w:sz w:val="24"/>
          <w:szCs w:val="24"/>
          <w:lang w:val="pl-PL"/>
        </w:rPr>
        <w:t>e</w:t>
      </w:r>
      <w:r w:rsidRPr="007077D8">
        <w:rPr>
          <w:rFonts w:ascii="Times New Roman" w:hAnsi="Times New Roman"/>
          <w:sz w:val="24"/>
          <w:szCs w:val="24"/>
          <w:lang w:val="pl-PL"/>
        </w:rPr>
        <w:t xml:space="preserve">stru karnego tego państwa. </w:t>
      </w:r>
    </w:p>
    <w:p w:rsidR="007077D8" w:rsidRPr="007077D8" w:rsidRDefault="007077D8" w:rsidP="007077D8">
      <w:pPr>
        <w:pStyle w:val="Akapitzlist"/>
        <w:spacing w:before="100" w:beforeAutospacing="1" w:after="100" w:afterAutospacing="1" w:line="276" w:lineRule="auto"/>
        <w:ind w:left="644" w:right="141"/>
        <w:jc w:val="both"/>
        <w:outlineLvl w:val="4"/>
        <w:rPr>
          <w:rFonts w:ascii="Times New Roman" w:hAnsi="Times New Roman"/>
          <w:color w:val="FF0000"/>
          <w:sz w:val="24"/>
          <w:szCs w:val="24"/>
          <w:lang w:val="pl-PL"/>
        </w:rPr>
      </w:pPr>
      <w:r w:rsidRPr="007077D8">
        <w:rPr>
          <w:rFonts w:ascii="Times New Roman" w:hAnsi="Times New Roman"/>
          <w:color w:val="FF0000"/>
          <w:sz w:val="24"/>
          <w:szCs w:val="24"/>
          <w:lang w:val="pl-PL"/>
        </w:rPr>
        <w:t>rozdział 3, art. 21.6.</w:t>
      </w:r>
    </w:p>
    <w:p w:rsidR="007077D8" w:rsidRPr="007077D8" w:rsidRDefault="007077D8" w:rsidP="007077D8">
      <w:pPr>
        <w:pStyle w:val="Akapitzlist"/>
        <w:ind w:right="141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7077D8" w:rsidRPr="007077D8" w:rsidRDefault="007077D8" w:rsidP="007077D8">
      <w:pPr>
        <w:pStyle w:val="Akapitzlist"/>
        <w:numPr>
          <w:ilvl w:val="0"/>
          <w:numId w:val="5"/>
        </w:numPr>
        <w:spacing w:before="100" w:beforeAutospacing="1" w:after="100" w:afterAutospacing="1" w:line="276" w:lineRule="auto"/>
        <w:ind w:right="141"/>
        <w:jc w:val="both"/>
        <w:outlineLvl w:val="4"/>
        <w:rPr>
          <w:rFonts w:ascii="Times New Roman" w:hAnsi="Times New Roman"/>
          <w:sz w:val="24"/>
          <w:szCs w:val="24"/>
        </w:rPr>
      </w:pPr>
      <w:r w:rsidRPr="007077D8">
        <w:rPr>
          <w:rFonts w:ascii="Times New Roman" w:eastAsia="Times New Roman" w:hAnsi="Times New Roman"/>
          <w:sz w:val="24"/>
          <w:szCs w:val="24"/>
          <w:lang w:eastAsia="pl-PL"/>
        </w:rPr>
        <w:t>W przypadku, gdy prawo państwa, z którego ma być przedłożona informacja, o której mowa w</w:t>
      </w:r>
      <w:r w:rsidRPr="007077D8">
        <w:rPr>
          <w:rFonts w:ascii="Times New Roman" w:eastAsia="Times New Roman" w:hAnsi="Times New Roman"/>
          <w:sz w:val="24"/>
          <w:szCs w:val="24"/>
          <w:lang w:val="pl-PL" w:eastAsia="pl-PL"/>
        </w:rPr>
        <w:t xml:space="preserve"> pkt 3), 4) i 5)</w:t>
      </w:r>
      <w:r w:rsidRPr="007077D8">
        <w:rPr>
          <w:rFonts w:ascii="Times New Roman" w:eastAsia="Times New Roman" w:hAnsi="Times New Roman"/>
          <w:sz w:val="24"/>
          <w:szCs w:val="24"/>
          <w:lang w:eastAsia="pl-PL"/>
        </w:rPr>
        <w:t>, nie przewiduje jej sporządzenia lub w danym państwie nie</w:t>
      </w:r>
      <w:r w:rsidRPr="007077D8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 </w:t>
      </w:r>
      <w:r w:rsidRPr="007077D8">
        <w:rPr>
          <w:rFonts w:ascii="Times New Roman" w:eastAsia="Times New Roman" w:hAnsi="Times New Roman"/>
          <w:sz w:val="24"/>
          <w:szCs w:val="24"/>
          <w:lang w:eastAsia="pl-PL"/>
        </w:rPr>
        <w:t>prowadzi się rejestru karnego, osoba</w:t>
      </w:r>
      <w:r w:rsidRPr="007077D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 w:rsidRPr="007077D8">
        <w:rPr>
          <w:rFonts w:ascii="Times New Roman" w:eastAsia="Times New Roman" w:hAnsi="Times New Roman"/>
          <w:sz w:val="24"/>
          <w:szCs w:val="24"/>
          <w:lang w:eastAsia="pl-PL"/>
        </w:rPr>
        <w:t xml:space="preserve">składa </w:t>
      </w:r>
      <w:r w:rsidRPr="007077D8">
        <w:rPr>
          <w:rFonts w:ascii="Times New Roman" w:eastAsia="Times New Roman" w:hAnsi="Times New Roman"/>
          <w:sz w:val="24"/>
          <w:szCs w:val="24"/>
          <w:lang w:val="pl-PL" w:eastAsia="pl-PL"/>
        </w:rPr>
        <w:t xml:space="preserve">dyrektorowi </w:t>
      </w:r>
      <w:r w:rsidRPr="007077D8"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oświadczenie o tym fakcie </w:t>
      </w:r>
      <w:r w:rsidRPr="007077D8">
        <w:rPr>
          <w:rFonts w:ascii="Times New Roman" w:eastAsia="Times New Roman" w:hAnsi="Times New Roman"/>
          <w:sz w:val="24"/>
          <w:szCs w:val="24"/>
          <w:shd w:val="clear" w:color="auto" w:fill="FFFFFF"/>
          <w:lang w:eastAsia="pl-PL"/>
        </w:rPr>
        <w:t xml:space="preserve">wraz </w:t>
      </w:r>
      <w:r w:rsidRPr="007077D8">
        <w:rPr>
          <w:rFonts w:ascii="Times New Roman" w:eastAsia="Times New Roman" w:hAnsi="Times New Roman"/>
          <w:sz w:val="24"/>
          <w:szCs w:val="24"/>
          <w:lang w:eastAsia="pl-PL"/>
        </w:rPr>
        <w:t>z oświadczeniem, że nie była prawomocnie skazana w tym państwie za czyny zabronione odpowiadające przestępstwom określonym</w:t>
      </w:r>
      <w:r w:rsidRPr="007077D8">
        <w:rPr>
          <w:rFonts w:ascii="Times New Roman" w:eastAsia="Times New Roman" w:hAnsi="Times New Roman"/>
          <w:sz w:val="24"/>
          <w:szCs w:val="24"/>
          <w:lang w:val="pl-PL" w:eastAsia="pl-PL"/>
        </w:rPr>
        <w:t xml:space="preserve"> </w:t>
      </w:r>
      <w:r w:rsidRPr="007077D8">
        <w:rPr>
          <w:rFonts w:ascii="Times New Roman" w:eastAsia="Times New Roman" w:hAnsi="Times New Roman"/>
          <w:sz w:val="24"/>
          <w:szCs w:val="24"/>
          <w:lang w:eastAsia="pl-PL"/>
        </w:rPr>
        <w:t>w rozdziale XIX i XXV Kodeksu karnego, w art. 189a i art. 207 Kodeksu karnego oraz w ustawie z dnia 29 lipca 2005 r. o przeciwdziałaniu narkomanii oraz, że nie wydano wobec niej innego orzeczenia, w którym stwierdzono, iż dopuściła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</w:t>
      </w:r>
      <w:r w:rsidRPr="007077D8">
        <w:rPr>
          <w:rFonts w:ascii="Times New Roman" w:eastAsia="Times New Roman" w:hAnsi="Times New Roman"/>
          <w:sz w:val="24"/>
          <w:szCs w:val="24"/>
          <w:lang w:val="pl-PL" w:eastAsia="pl-PL"/>
        </w:rPr>
        <w:t xml:space="preserve"> </w:t>
      </w:r>
      <w:r w:rsidRPr="007077D8">
        <w:rPr>
          <w:rFonts w:ascii="Times New Roman" w:eastAsia="Times New Roman" w:hAnsi="Times New Roman"/>
          <w:sz w:val="24"/>
          <w:szCs w:val="24"/>
          <w:lang w:eastAsia="pl-PL"/>
        </w:rPr>
        <w:t>lub z opieką nad nimi.</w:t>
      </w:r>
    </w:p>
    <w:p w:rsidR="007077D8" w:rsidRPr="007077D8" w:rsidRDefault="007077D8" w:rsidP="007077D8">
      <w:pPr>
        <w:pStyle w:val="Akapitzlist"/>
        <w:spacing w:before="100" w:beforeAutospacing="1" w:after="100" w:afterAutospacing="1" w:line="276" w:lineRule="auto"/>
        <w:ind w:left="644" w:right="141"/>
        <w:jc w:val="both"/>
        <w:outlineLvl w:val="4"/>
        <w:rPr>
          <w:rFonts w:ascii="Times New Roman" w:hAnsi="Times New Roman"/>
          <w:color w:val="FF0000"/>
          <w:sz w:val="24"/>
          <w:szCs w:val="24"/>
          <w:lang w:val="pl-PL"/>
        </w:rPr>
      </w:pPr>
      <w:r w:rsidRPr="007077D8">
        <w:rPr>
          <w:rFonts w:ascii="Times New Roman" w:hAnsi="Times New Roman"/>
          <w:color w:val="FF0000"/>
          <w:sz w:val="24"/>
          <w:szCs w:val="24"/>
          <w:lang w:val="pl-PL"/>
        </w:rPr>
        <w:t>rozdział 3, art. 21.7.</w:t>
      </w:r>
    </w:p>
    <w:p w:rsidR="007077D8" w:rsidRPr="007077D8" w:rsidRDefault="007077D8" w:rsidP="007077D8">
      <w:pPr>
        <w:pStyle w:val="Akapitzlist"/>
        <w:spacing w:before="100" w:beforeAutospacing="1" w:after="100" w:afterAutospacing="1" w:line="276" w:lineRule="auto"/>
        <w:ind w:left="644" w:right="141"/>
        <w:jc w:val="both"/>
        <w:outlineLvl w:val="4"/>
        <w:rPr>
          <w:rFonts w:ascii="Times New Roman" w:hAnsi="Times New Roman"/>
          <w:color w:val="FF0000"/>
          <w:sz w:val="24"/>
          <w:szCs w:val="24"/>
          <w:lang w:val="pl-PL"/>
        </w:rPr>
      </w:pPr>
    </w:p>
    <w:p w:rsidR="007077D8" w:rsidRPr="007077D8" w:rsidRDefault="007077D8" w:rsidP="007077D8">
      <w:pPr>
        <w:pStyle w:val="Akapitzlist"/>
        <w:numPr>
          <w:ilvl w:val="0"/>
          <w:numId w:val="5"/>
        </w:numPr>
        <w:spacing w:before="100" w:beforeAutospacing="1" w:after="100" w:afterAutospacing="1" w:line="276" w:lineRule="auto"/>
        <w:ind w:right="141"/>
        <w:jc w:val="both"/>
        <w:outlineLvl w:val="4"/>
        <w:rPr>
          <w:rFonts w:ascii="Times New Roman" w:hAnsi="Times New Roman"/>
          <w:sz w:val="24"/>
          <w:szCs w:val="24"/>
          <w:lang w:val="pl-PL"/>
        </w:rPr>
      </w:pPr>
      <w:r w:rsidRPr="007077D8">
        <w:rPr>
          <w:rFonts w:ascii="Times New Roman" w:hAnsi="Times New Roman"/>
          <w:sz w:val="24"/>
          <w:szCs w:val="24"/>
          <w:lang w:val="pl-PL"/>
        </w:rPr>
        <w:t>Oświadczenia, o których mowa w pkt 4) i 6), składane są pod rygorem odpowiedzia</w:t>
      </w:r>
      <w:r w:rsidRPr="007077D8">
        <w:rPr>
          <w:rFonts w:ascii="Times New Roman" w:hAnsi="Times New Roman"/>
          <w:sz w:val="24"/>
          <w:szCs w:val="24"/>
          <w:lang w:val="pl-PL"/>
        </w:rPr>
        <w:t>l</w:t>
      </w:r>
      <w:r w:rsidRPr="007077D8">
        <w:rPr>
          <w:rFonts w:ascii="Times New Roman" w:hAnsi="Times New Roman"/>
          <w:sz w:val="24"/>
          <w:szCs w:val="24"/>
          <w:lang w:val="pl-PL"/>
        </w:rPr>
        <w:t>ności karnej za złożenie fałszywego oświadczenia. Składający oświadczenie jest z</w:t>
      </w:r>
      <w:r w:rsidRPr="007077D8">
        <w:rPr>
          <w:rFonts w:ascii="Times New Roman" w:hAnsi="Times New Roman"/>
          <w:sz w:val="24"/>
          <w:szCs w:val="24"/>
          <w:lang w:val="pl-PL"/>
        </w:rPr>
        <w:t>o</w:t>
      </w:r>
      <w:r w:rsidRPr="007077D8">
        <w:rPr>
          <w:rFonts w:ascii="Times New Roman" w:hAnsi="Times New Roman"/>
          <w:sz w:val="24"/>
          <w:szCs w:val="24"/>
          <w:lang w:val="pl-PL"/>
        </w:rPr>
        <w:t>bowiązany do zawarcia w nim klauzuli następującej treści: „Jestem świadomy odp</w:t>
      </w:r>
      <w:r w:rsidRPr="007077D8">
        <w:rPr>
          <w:rFonts w:ascii="Times New Roman" w:hAnsi="Times New Roman"/>
          <w:sz w:val="24"/>
          <w:szCs w:val="24"/>
          <w:lang w:val="pl-PL"/>
        </w:rPr>
        <w:t>o</w:t>
      </w:r>
      <w:r w:rsidRPr="007077D8">
        <w:rPr>
          <w:rFonts w:ascii="Times New Roman" w:hAnsi="Times New Roman"/>
          <w:sz w:val="24"/>
          <w:szCs w:val="24"/>
          <w:lang w:val="pl-PL"/>
        </w:rPr>
        <w:t>wiedzialności karnej za złożenie fałszywego oświadczenia:. Klauzula ta zastępuje p</w:t>
      </w:r>
      <w:r w:rsidRPr="007077D8">
        <w:rPr>
          <w:rFonts w:ascii="Times New Roman" w:hAnsi="Times New Roman"/>
          <w:sz w:val="24"/>
          <w:szCs w:val="24"/>
          <w:lang w:val="pl-PL"/>
        </w:rPr>
        <w:t>o</w:t>
      </w:r>
      <w:r w:rsidRPr="007077D8">
        <w:rPr>
          <w:rFonts w:ascii="Times New Roman" w:hAnsi="Times New Roman"/>
          <w:sz w:val="24"/>
          <w:szCs w:val="24"/>
          <w:lang w:val="pl-PL"/>
        </w:rPr>
        <w:t>uczenie organu o odpowiedzialności karnej za złożenie fałszywego oświadczenia.</w:t>
      </w:r>
    </w:p>
    <w:p w:rsidR="007077D8" w:rsidRPr="007077D8" w:rsidRDefault="007077D8" w:rsidP="007077D8">
      <w:pPr>
        <w:pStyle w:val="Akapitzlist"/>
        <w:spacing w:before="100" w:beforeAutospacing="1" w:after="100" w:afterAutospacing="1" w:line="276" w:lineRule="auto"/>
        <w:ind w:left="644" w:right="141"/>
        <w:jc w:val="both"/>
        <w:outlineLvl w:val="4"/>
        <w:rPr>
          <w:rFonts w:ascii="Times New Roman" w:hAnsi="Times New Roman"/>
          <w:color w:val="FF0000"/>
          <w:sz w:val="24"/>
          <w:szCs w:val="24"/>
          <w:lang w:val="pl-PL"/>
        </w:rPr>
      </w:pPr>
      <w:r w:rsidRPr="007077D8">
        <w:rPr>
          <w:rFonts w:ascii="Times New Roman" w:hAnsi="Times New Roman"/>
          <w:color w:val="FF0000"/>
          <w:sz w:val="24"/>
          <w:szCs w:val="24"/>
          <w:lang w:val="pl-PL"/>
        </w:rPr>
        <w:t>rozdział 3, art. 21.8.</w:t>
      </w:r>
    </w:p>
    <w:p w:rsidR="007077D8" w:rsidRPr="007077D8" w:rsidRDefault="007077D8" w:rsidP="007077D8">
      <w:pPr>
        <w:pStyle w:val="Akapitzlist"/>
        <w:spacing w:line="276" w:lineRule="auto"/>
        <w:ind w:right="141"/>
        <w:jc w:val="both"/>
        <w:rPr>
          <w:rFonts w:ascii="Times New Roman" w:hAnsi="Times New Roman"/>
          <w:sz w:val="24"/>
          <w:szCs w:val="24"/>
        </w:rPr>
      </w:pPr>
    </w:p>
    <w:p w:rsidR="007077D8" w:rsidRPr="007077D8" w:rsidRDefault="007077D8" w:rsidP="007077D8">
      <w:pPr>
        <w:pStyle w:val="Akapitzlist"/>
        <w:numPr>
          <w:ilvl w:val="0"/>
          <w:numId w:val="5"/>
        </w:numPr>
        <w:spacing w:before="100" w:beforeAutospacing="1" w:after="100" w:afterAutospacing="1" w:line="276" w:lineRule="auto"/>
        <w:ind w:right="141"/>
        <w:jc w:val="both"/>
        <w:outlineLvl w:val="4"/>
        <w:rPr>
          <w:rFonts w:ascii="Times New Roman" w:hAnsi="Times New Roman"/>
          <w:sz w:val="24"/>
          <w:szCs w:val="24"/>
        </w:rPr>
      </w:pPr>
      <w:r w:rsidRPr="007077D8">
        <w:rPr>
          <w:rFonts w:ascii="Times New Roman" w:eastAsia="Times New Roman" w:hAnsi="Times New Roman"/>
          <w:sz w:val="24"/>
          <w:szCs w:val="24"/>
          <w:lang w:eastAsia="pl-PL"/>
        </w:rPr>
        <w:t xml:space="preserve">Informacje, o których mowa w pkt </w:t>
      </w:r>
      <w:r w:rsidRPr="007077D8">
        <w:rPr>
          <w:rFonts w:ascii="Times New Roman" w:eastAsia="Times New Roman" w:hAnsi="Times New Roman"/>
          <w:sz w:val="24"/>
          <w:szCs w:val="24"/>
          <w:lang w:val="pl-PL" w:eastAsia="pl-PL"/>
        </w:rPr>
        <w:t>1 – 7</w:t>
      </w:r>
      <w:r w:rsidRPr="007077D8">
        <w:rPr>
          <w:rFonts w:ascii="Times New Roman" w:eastAsia="Times New Roman" w:hAnsi="Times New Roman"/>
          <w:sz w:val="24"/>
          <w:szCs w:val="24"/>
          <w:lang w:eastAsia="pl-PL"/>
        </w:rPr>
        <w:t xml:space="preserve">, pracodawca utrwala w formie wydruku                               i załącza do akt osobowych pracownika albo dokumentacji dotyczącej osoby dopuszczonej do działalności związanej z wychowaniem, edukacją, wypoczynkiem, świadczeniem porad psychologicznych, rozwojem duchowym, uprawianiem sportu lub realizacją innych zainteresowań przez małoletnich, lub z opieką nad nimi. </w:t>
      </w:r>
    </w:p>
    <w:p w:rsidR="007077D8" w:rsidRPr="007077D8" w:rsidRDefault="007077D8" w:rsidP="007077D8">
      <w:pPr>
        <w:pStyle w:val="Akapitzlist"/>
        <w:spacing w:before="100" w:beforeAutospacing="1" w:after="100" w:afterAutospacing="1" w:line="276" w:lineRule="auto"/>
        <w:ind w:left="644" w:right="141"/>
        <w:jc w:val="both"/>
        <w:outlineLvl w:val="4"/>
        <w:rPr>
          <w:rFonts w:ascii="Times New Roman" w:hAnsi="Times New Roman"/>
          <w:color w:val="FF0000"/>
          <w:sz w:val="24"/>
          <w:szCs w:val="24"/>
          <w:lang w:val="pl-PL"/>
        </w:rPr>
      </w:pPr>
      <w:r w:rsidRPr="007077D8">
        <w:rPr>
          <w:rFonts w:ascii="Times New Roman" w:hAnsi="Times New Roman"/>
          <w:color w:val="FF0000"/>
          <w:sz w:val="24"/>
          <w:szCs w:val="24"/>
          <w:lang w:val="pl-PL"/>
        </w:rPr>
        <w:t>rozdział 3, art. 21.9.</w:t>
      </w:r>
    </w:p>
    <w:p w:rsidR="007077D8" w:rsidRPr="007077D8" w:rsidRDefault="007077D8" w:rsidP="007077D8">
      <w:pPr>
        <w:pStyle w:val="Akapitzlist"/>
        <w:ind w:right="14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077D8" w:rsidRPr="007077D8" w:rsidRDefault="007077D8" w:rsidP="007077D8">
      <w:pPr>
        <w:pStyle w:val="Akapitzlist"/>
        <w:numPr>
          <w:ilvl w:val="0"/>
          <w:numId w:val="5"/>
        </w:numPr>
        <w:spacing w:before="100" w:beforeAutospacing="1" w:after="100" w:afterAutospacing="1" w:line="276" w:lineRule="auto"/>
        <w:ind w:right="141"/>
        <w:jc w:val="both"/>
        <w:outlineLvl w:val="4"/>
        <w:rPr>
          <w:rFonts w:ascii="Times New Roman" w:hAnsi="Times New Roman"/>
          <w:sz w:val="24"/>
          <w:szCs w:val="24"/>
        </w:rPr>
      </w:pPr>
      <w:r w:rsidRPr="007077D8">
        <w:rPr>
          <w:rFonts w:ascii="Times New Roman" w:eastAsia="Times New Roman" w:hAnsi="Times New Roman"/>
          <w:sz w:val="24"/>
          <w:szCs w:val="24"/>
          <w:lang w:eastAsia="pl-PL"/>
        </w:rPr>
        <w:t>Informacje oraz oświadczenia, o których mowa w pkt</w:t>
      </w:r>
      <w:r w:rsidRPr="007077D8">
        <w:rPr>
          <w:rFonts w:ascii="Times New Roman" w:eastAsia="Times New Roman" w:hAnsi="Times New Roman"/>
          <w:sz w:val="24"/>
          <w:szCs w:val="24"/>
          <w:lang w:val="pl-PL" w:eastAsia="pl-PL"/>
        </w:rPr>
        <w:t xml:space="preserve"> 2 – 6</w:t>
      </w:r>
      <w:r w:rsidRPr="007077D8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7077D8">
        <w:rPr>
          <w:rFonts w:ascii="Times New Roman" w:eastAsia="Times New Roman" w:hAnsi="Times New Roman"/>
          <w:sz w:val="24"/>
          <w:szCs w:val="24"/>
          <w:lang w:val="pl-PL" w:eastAsia="pl-PL"/>
        </w:rPr>
        <w:t xml:space="preserve">dyrektor </w:t>
      </w:r>
      <w:r w:rsidRPr="007077D8">
        <w:rPr>
          <w:rFonts w:ascii="Times New Roman" w:eastAsia="Times New Roman" w:hAnsi="Times New Roman"/>
          <w:sz w:val="24"/>
          <w:szCs w:val="24"/>
          <w:lang w:eastAsia="pl-PL"/>
        </w:rPr>
        <w:t xml:space="preserve">załącza </w:t>
      </w:r>
      <w:r w:rsidRPr="007077D8">
        <w:rPr>
          <w:rFonts w:ascii="Times New Roman" w:eastAsia="Times New Roman" w:hAnsi="Times New Roman"/>
          <w:sz w:val="24"/>
          <w:szCs w:val="24"/>
          <w:lang w:val="pl-PL" w:eastAsia="pl-PL"/>
        </w:rPr>
        <w:t xml:space="preserve">                </w:t>
      </w:r>
      <w:r w:rsidRPr="007077D8">
        <w:rPr>
          <w:rFonts w:ascii="Times New Roman" w:eastAsia="Times New Roman" w:hAnsi="Times New Roman"/>
          <w:sz w:val="24"/>
          <w:szCs w:val="24"/>
          <w:lang w:eastAsia="pl-PL"/>
        </w:rPr>
        <w:t xml:space="preserve">do akt osobowych pracownika albo dokumentacji dotyczącej osoby dopuszczonej </w:t>
      </w:r>
      <w:r w:rsidRPr="007077D8">
        <w:rPr>
          <w:rFonts w:ascii="Times New Roman" w:eastAsia="Times New Roman" w:hAnsi="Times New Roman"/>
          <w:sz w:val="24"/>
          <w:szCs w:val="24"/>
          <w:lang w:val="pl-PL" w:eastAsia="pl-PL"/>
        </w:rPr>
        <w:t xml:space="preserve">               </w:t>
      </w:r>
      <w:r w:rsidRPr="007077D8">
        <w:rPr>
          <w:rFonts w:ascii="Times New Roman" w:eastAsia="Times New Roman" w:hAnsi="Times New Roman"/>
          <w:sz w:val="24"/>
          <w:szCs w:val="24"/>
          <w:lang w:eastAsia="pl-PL"/>
        </w:rPr>
        <w:t>do takiej działaln</w:t>
      </w:r>
      <w:r w:rsidRPr="007077D8">
        <w:rPr>
          <w:rFonts w:ascii="Times New Roman" w:eastAsia="Times New Roman" w:hAnsi="Times New Roman"/>
          <w:sz w:val="24"/>
          <w:szCs w:val="24"/>
          <w:lang w:eastAsia="pl-PL"/>
        </w:rPr>
        <w:t>o</w:t>
      </w:r>
      <w:r w:rsidRPr="007077D8">
        <w:rPr>
          <w:rFonts w:ascii="Times New Roman" w:eastAsia="Times New Roman" w:hAnsi="Times New Roman"/>
          <w:sz w:val="24"/>
          <w:szCs w:val="24"/>
          <w:lang w:eastAsia="pl-PL"/>
        </w:rPr>
        <w:t>ści.</w:t>
      </w:r>
    </w:p>
    <w:p w:rsidR="007077D8" w:rsidRPr="007077D8" w:rsidRDefault="007077D8" w:rsidP="007077D8">
      <w:pPr>
        <w:pStyle w:val="Akapitzlist"/>
        <w:spacing w:before="100" w:beforeAutospacing="1" w:after="100" w:afterAutospacing="1" w:line="276" w:lineRule="auto"/>
        <w:ind w:left="644" w:right="141"/>
        <w:jc w:val="both"/>
        <w:outlineLvl w:val="4"/>
        <w:rPr>
          <w:rFonts w:ascii="Times New Roman" w:hAnsi="Times New Roman"/>
          <w:color w:val="FF0000"/>
          <w:sz w:val="24"/>
          <w:szCs w:val="24"/>
          <w:lang w:val="pl-PL"/>
        </w:rPr>
      </w:pPr>
      <w:r w:rsidRPr="007077D8">
        <w:rPr>
          <w:rFonts w:ascii="Times New Roman" w:hAnsi="Times New Roman"/>
          <w:color w:val="FF0000"/>
          <w:sz w:val="24"/>
          <w:szCs w:val="24"/>
          <w:lang w:val="pl-PL"/>
        </w:rPr>
        <w:lastRenderedPageBreak/>
        <w:t>rozdział 3, art. 21.9.</w:t>
      </w:r>
    </w:p>
    <w:p w:rsidR="007077D8" w:rsidRPr="007077D8" w:rsidRDefault="007077D8" w:rsidP="007077D8">
      <w:pPr>
        <w:pStyle w:val="Akapitzlist"/>
        <w:spacing w:line="276" w:lineRule="auto"/>
        <w:ind w:left="0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7077D8" w:rsidRPr="007077D8" w:rsidRDefault="007077D8" w:rsidP="007077D8">
      <w:pPr>
        <w:pStyle w:val="Akapitzlist"/>
        <w:numPr>
          <w:ilvl w:val="0"/>
          <w:numId w:val="5"/>
        </w:numPr>
        <w:spacing w:before="100" w:beforeAutospacing="1" w:after="100" w:afterAutospacing="1" w:line="276" w:lineRule="auto"/>
        <w:ind w:right="141"/>
        <w:jc w:val="both"/>
        <w:outlineLvl w:val="4"/>
        <w:rPr>
          <w:rFonts w:ascii="Times New Roman" w:hAnsi="Times New Roman"/>
          <w:sz w:val="24"/>
          <w:szCs w:val="24"/>
        </w:rPr>
      </w:pPr>
      <w:r w:rsidRPr="007077D8">
        <w:rPr>
          <w:rFonts w:ascii="Times New Roman" w:hAnsi="Times New Roman"/>
          <w:sz w:val="24"/>
          <w:szCs w:val="24"/>
          <w:lang w:val="pl-PL"/>
        </w:rPr>
        <w:t xml:space="preserve"> </w:t>
      </w:r>
      <w:r w:rsidRPr="007077D8">
        <w:rPr>
          <w:rFonts w:ascii="Times New Roman" w:hAnsi="Times New Roman"/>
          <w:sz w:val="24"/>
          <w:szCs w:val="24"/>
        </w:rPr>
        <w:t>Zatrudniani pracownicy, praktykanci i wolontariusze przed rozpoczęciem pracy lub dopuszczeniem do kontaktu z uczniami są zobowiązani do zapoznania się z</w:t>
      </w:r>
      <w:r w:rsidRPr="007077D8">
        <w:rPr>
          <w:rFonts w:ascii="Times New Roman" w:hAnsi="Times New Roman"/>
          <w:sz w:val="24"/>
          <w:szCs w:val="24"/>
          <w:lang w:val="pl-PL"/>
        </w:rPr>
        <w:t>e Standa</w:t>
      </w:r>
      <w:r w:rsidRPr="007077D8">
        <w:rPr>
          <w:rFonts w:ascii="Times New Roman" w:hAnsi="Times New Roman"/>
          <w:sz w:val="24"/>
          <w:szCs w:val="24"/>
          <w:lang w:val="pl-PL"/>
        </w:rPr>
        <w:t>r</w:t>
      </w:r>
      <w:r w:rsidRPr="007077D8">
        <w:rPr>
          <w:rFonts w:ascii="Times New Roman" w:hAnsi="Times New Roman"/>
          <w:sz w:val="24"/>
          <w:szCs w:val="24"/>
          <w:lang w:val="pl-PL"/>
        </w:rPr>
        <w:t>dami ochrony małoletnich.</w:t>
      </w:r>
    </w:p>
    <w:p w:rsidR="007077D8" w:rsidRPr="007077D8" w:rsidRDefault="007077D8" w:rsidP="007077D8">
      <w:pPr>
        <w:pStyle w:val="Akapitzlist"/>
        <w:spacing w:before="100" w:beforeAutospacing="1" w:after="100" w:afterAutospacing="1" w:line="276" w:lineRule="auto"/>
        <w:ind w:left="0"/>
        <w:jc w:val="both"/>
        <w:outlineLvl w:val="4"/>
        <w:rPr>
          <w:rFonts w:ascii="Times New Roman" w:hAnsi="Times New Roman"/>
          <w:sz w:val="24"/>
          <w:szCs w:val="24"/>
          <w:lang w:val="pl-PL"/>
        </w:rPr>
      </w:pPr>
    </w:p>
    <w:p w:rsidR="007077D8" w:rsidRPr="007077D8" w:rsidRDefault="007077D8" w:rsidP="007077D8">
      <w:pPr>
        <w:pStyle w:val="Akapitzlist"/>
        <w:numPr>
          <w:ilvl w:val="0"/>
          <w:numId w:val="5"/>
        </w:numPr>
        <w:spacing w:before="100" w:beforeAutospacing="1" w:after="100" w:afterAutospacing="1" w:line="276" w:lineRule="auto"/>
        <w:jc w:val="both"/>
        <w:outlineLvl w:val="4"/>
        <w:rPr>
          <w:rFonts w:ascii="Times New Roman" w:eastAsia="Times New Roman" w:hAnsi="Times New Roman"/>
          <w:sz w:val="24"/>
          <w:szCs w:val="24"/>
          <w:lang w:eastAsia="pl-PL"/>
        </w:rPr>
      </w:pPr>
      <w:r w:rsidRPr="007077D8">
        <w:rPr>
          <w:rFonts w:ascii="Times New Roman" w:eastAsia="Times New Roman" w:hAnsi="Times New Roman"/>
          <w:sz w:val="24"/>
          <w:szCs w:val="24"/>
          <w:lang w:val="pl-PL" w:eastAsia="pl-PL"/>
        </w:rPr>
        <w:t xml:space="preserve"> </w:t>
      </w:r>
      <w:r w:rsidRPr="007077D8">
        <w:rPr>
          <w:rFonts w:ascii="Times New Roman" w:eastAsia="Times New Roman" w:hAnsi="Times New Roman"/>
          <w:sz w:val="24"/>
          <w:szCs w:val="24"/>
          <w:lang w:eastAsia="pl-PL"/>
        </w:rPr>
        <w:t>Potwierdzenie zapoznania się z w/w dokumentami oraz oświadczenia o zobowiązaniu się do ich przestrzegania składane jest w formie pisemnej i umieszczone w aktach osobowych lub dołączane do umów o świadczenie działalności wolontariackiej lub praktyki zawodowej, d</w:t>
      </w:r>
      <w:r w:rsidRPr="007077D8">
        <w:rPr>
          <w:rFonts w:ascii="Times New Roman" w:eastAsia="Times New Roman" w:hAnsi="Times New Roman"/>
          <w:sz w:val="24"/>
          <w:szCs w:val="24"/>
          <w:lang w:eastAsia="pl-PL"/>
        </w:rPr>
        <w:t>o</w:t>
      </w:r>
      <w:r w:rsidRPr="007077D8">
        <w:rPr>
          <w:rFonts w:ascii="Times New Roman" w:eastAsia="Times New Roman" w:hAnsi="Times New Roman"/>
          <w:sz w:val="24"/>
          <w:szCs w:val="24"/>
          <w:lang w:eastAsia="pl-PL"/>
        </w:rPr>
        <w:t>kumentacji wycieczki.</w:t>
      </w:r>
    </w:p>
    <w:p w:rsidR="007077D8" w:rsidRPr="007077D8" w:rsidRDefault="007077D8" w:rsidP="007077D8">
      <w:pPr>
        <w:pStyle w:val="Akapitzlist"/>
        <w:spacing w:after="0" w:line="276" w:lineRule="auto"/>
        <w:ind w:left="1080" w:right="141"/>
        <w:jc w:val="both"/>
        <w:rPr>
          <w:rFonts w:ascii="Times New Roman" w:eastAsia="Times New Roman" w:hAnsi="Times New Roman"/>
          <w:b/>
          <w:bCs/>
          <w:i/>
          <w:iCs/>
          <w:sz w:val="24"/>
          <w:szCs w:val="24"/>
          <w:lang w:val="pl-PL" w:eastAsia="pl-PL"/>
        </w:rPr>
      </w:pPr>
    </w:p>
    <w:p w:rsidR="007077D8" w:rsidRPr="007077D8" w:rsidRDefault="007077D8" w:rsidP="007077D8">
      <w:pPr>
        <w:pStyle w:val="Akapitzlist"/>
        <w:spacing w:after="0" w:line="276" w:lineRule="auto"/>
        <w:ind w:left="709" w:right="510"/>
        <w:jc w:val="both"/>
        <w:rPr>
          <w:rFonts w:ascii="Times New Roman" w:hAnsi="Times New Roman"/>
          <w:b/>
          <w:bCs/>
          <w:noProof/>
          <w:sz w:val="24"/>
          <w:szCs w:val="24"/>
        </w:rPr>
      </w:pPr>
    </w:p>
    <w:p w:rsidR="007077D8" w:rsidRPr="007077D8" w:rsidRDefault="007077D8" w:rsidP="007077D8">
      <w:pPr>
        <w:pStyle w:val="Akapitzlist"/>
        <w:spacing w:after="0" w:line="276" w:lineRule="auto"/>
        <w:ind w:left="709" w:right="510"/>
        <w:jc w:val="both"/>
        <w:rPr>
          <w:rFonts w:ascii="Times New Roman" w:hAnsi="Times New Roman"/>
          <w:b/>
          <w:bCs/>
          <w:noProof/>
          <w:sz w:val="24"/>
          <w:szCs w:val="24"/>
        </w:rPr>
      </w:pPr>
    </w:p>
    <w:p w:rsidR="007077D8" w:rsidRDefault="007077D8" w:rsidP="007077D8">
      <w:pPr>
        <w:pStyle w:val="Akapitzlist"/>
        <w:spacing w:after="0" w:line="276" w:lineRule="auto"/>
        <w:ind w:left="284" w:right="510"/>
        <w:jc w:val="center"/>
        <w:rPr>
          <w:rFonts w:ascii="Times New Roman" w:hAnsi="Times New Roman"/>
          <w:b/>
          <w:bCs/>
          <w:noProof/>
          <w:sz w:val="24"/>
          <w:szCs w:val="24"/>
          <w:lang w:val="pl-PL"/>
        </w:rPr>
      </w:pPr>
      <w:r w:rsidRPr="007077D8">
        <w:rPr>
          <w:rFonts w:ascii="Times New Roman" w:hAnsi="Times New Roman"/>
          <w:b/>
          <w:bCs/>
          <w:noProof/>
          <w:sz w:val="24"/>
          <w:szCs w:val="24"/>
        </w:rPr>
        <w:t>Standard I</w:t>
      </w:r>
      <w:r w:rsidRPr="007077D8">
        <w:rPr>
          <w:rFonts w:ascii="Times New Roman" w:hAnsi="Times New Roman"/>
          <w:b/>
          <w:bCs/>
          <w:noProof/>
          <w:sz w:val="24"/>
          <w:szCs w:val="24"/>
          <w:lang w:val="pl-PL"/>
        </w:rPr>
        <w:t>I</w:t>
      </w:r>
      <w:r w:rsidRPr="007077D8">
        <w:rPr>
          <w:rFonts w:ascii="Times New Roman" w:hAnsi="Times New Roman"/>
          <w:b/>
          <w:bCs/>
          <w:noProof/>
          <w:sz w:val="24"/>
          <w:szCs w:val="24"/>
        </w:rPr>
        <w:t>I.</w:t>
      </w:r>
    </w:p>
    <w:p w:rsidR="00844BEE" w:rsidRPr="00844BEE" w:rsidRDefault="00844BEE" w:rsidP="007077D8">
      <w:pPr>
        <w:pStyle w:val="Akapitzlist"/>
        <w:spacing w:after="0" w:line="276" w:lineRule="auto"/>
        <w:ind w:left="284" w:right="510"/>
        <w:jc w:val="center"/>
        <w:rPr>
          <w:rFonts w:ascii="Times New Roman" w:hAnsi="Times New Roman"/>
          <w:b/>
          <w:bCs/>
          <w:noProof/>
          <w:sz w:val="24"/>
          <w:szCs w:val="24"/>
          <w:lang w:val="pl-PL"/>
        </w:rPr>
      </w:pPr>
    </w:p>
    <w:p w:rsidR="007077D8" w:rsidRPr="007077D8" w:rsidRDefault="007077D8" w:rsidP="007077D8">
      <w:pPr>
        <w:pStyle w:val="Akapitzlist"/>
        <w:spacing w:after="0" w:line="276" w:lineRule="auto"/>
        <w:ind w:left="284" w:right="510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7077D8">
        <w:rPr>
          <w:rFonts w:ascii="Times New Roman" w:hAnsi="Times New Roman"/>
          <w:b/>
          <w:sz w:val="24"/>
          <w:szCs w:val="24"/>
        </w:rPr>
        <w:t>ZASADY ZAPEWNIAJĄCE BEZPIECZNE RELACJE</w:t>
      </w:r>
      <w:r w:rsidRPr="007077D8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7077D8">
        <w:rPr>
          <w:rFonts w:ascii="Times New Roman" w:hAnsi="Times New Roman"/>
          <w:b/>
          <w:sz w:val="24"/>
          <w:szCs w:val="24"/>
        </w:rPr>
        <w:t>MIĘDZY MAŁOLETNIMI A PERSONELEM</w:t>
      </w:r>
    </w:p>
    <w:p w:rsidR="007077D8" w:rsidRPr="007077D8" w:rsidRDefault="007077D8" w:rsidP="007077D8">
      <w:pPr>
        <w:pStyle w:val="Akapitzlist"/>
        <w:spacing w:after="0" w:line="276" w:lineRule="auto"/>
        <w:ind w:left="284" w:right="510"/>
        <w:jc w:val="center"/>
        <w:rPr>
          <w:rFonts w:ascii="Times New Roman" w:hAnsi="Times New Roman"/>
          <w:sz w:val="24"/>
          <w:szCs w:val="24"/>
          <w:lang w:val="pl-PL"/>
        </w:rPr>
      </w:pPr>
      <w:r w:rsidRPr="007077D8">
        <w:rPr>
          <w:rFonts w:ascii="Times New Roman" w:hAnsi="Times New Roman"/>
          <w:noProof/>
          <w:color w:val="FF0000"/>
          <w:sz w:val="24"/>
          <w:szCs w:val="24"/>
          <w:lang w:val="pl-PL"/>
        </w:rPr>
        <w:t>4b Art. 22c.1. 1)</w:t>
      </w:r>
    </w:p>
    <w:p w:rsidR="007077D8" w:rsidRPr="007077D8" w:rsidRDefault="007077D8" w:rsidP="007077D8">
      <w:pPr>
        <w:pStyle w:val="Akapitzlist"/>
        <w:spacing w:after="0" w:line="276" w:lineRule="auto"/>
        <w:ind w:left="284" w:right="510"/>
        <w:jc w:val="both"/>
        <w:rPr>
          <w:rFonts w:ascii="Times New Roman" w:hAnsi="Times New Roman"/>
          <w:sz w:val="24"/>
          <w:szCs w:val="24"/>
          <w:lang w:val="pl-PL"/>
        </w:rPr>
      </w:pPr>
      <w:r w:rsidRPr="007077D8">
        <w:rPr>
          <w:rFonts w:ascii="Times New Roman" w:hAnsi="Times New Roman"/>
          <w:sz w:val="24"/>
          <w:szCs w:val="24"/>
        </w:rPr>
        <w:t xml:space="preserve">Zasady bezpiecznych relacji z małoletnim określają, jakie zachowania i praktyki są niedozwolone w pracy z dziećmi. Zasady bezpiecznych relacji są dostosowane do realiów funkcjonowania szkoły i dotyczą następujących obszarów: </w:t>
      </w:r>
    </w:p>
    <w:p w:rsidR="007077D8" w:rsidRPr="007077D8" w:rsidRDefault="007077D8" w:rsidP="007077D8">
      <w:pPr>
        <w:pStyle w:val="Akapitzlist"/>
        <w:spacing w:after="0" w:line="276" w:lineRule="auto"/>
        <w:ind w:left="284" w:right="510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7077D8" w:rsidRPr="007077D8" w:rsidRDefault="007077D8" w:rsidP="007077D8">
      <w:pPr>
        <w:pStyle w:val="Akapitzlist"/>
        <w:numPr>
          <w:ilvl w:val="0"/>
          <w:numId w:val="9"/>
        </w:numPr>
        <w:spacing w:after="0" w:line="276" w:lineRule="auto"/>
        <w:ind w:right="510"/>
        <w:jc w:val="both"/>
        <w:rPr>
          <w:rFonts w:ascii="Times New Roman" w:hAnsi="Times New Roman"/>
          <w:sz w:val="24"/>
          <w:szCs w:val="24"/>
          <w:lang w:val="pl-PL"/>
        </w:rPr>
      </w:pPr>
      <w:r w:rsidRPr="007077D8">
        <w:rPr>
          <w:rFonts w:ascii="Times New Roman" w:hAnsi="Times New Roman"/>
          <w:sz w:val="24"/>
          <w:szCs w:val="24"/>
        </w:rPr>
        <w:t xml:space="preserve">Bezpośredni kontakt z małoletnim oparty jest na poszanowaniu jego intymności i godności. Przykładowe formy takiego kontaktu, to: </w:t>
      </w:r>
    </w:p>
    <w:p w:rsidR="007077D8" w:rsidRPr="007077D8" w:rsidRDefault="007077D8" w:rsidP="007077D8">
      <w:pPr>
        <w:pStyle w:val="Akapitzlist"/>
        <w:numPr>
          <w:ilvl w:val="0"/>
          <w:numId w:val="10"/>
        </w:numPr>
        <w:spacing w:after="0" w:line="276" w:lineRule="auto"/>
        <w:ind w:right="510"/>
        <w:jc w:val="both"/>
        <w:rPr>
          <w:rFonts w:ascii="Times New Roman" w:hAnsi="Times New Roman"/>
          <w:sz w:val="24"/>
          <w:szCs w:val="24"/>
          <w:lang w:val="pl-PL"/>
        </w:rPr>
      </w:pPr>
      <w:r w:rsidRPr="007077D8">
        <w:rPr>
          <w:rFonts w:ascii="Times New Roman" w:hAnsi="Times New Roman"/>
          <w:sz w:val="24"/>
          <w:szCs w:val="24"/>
        </w:rPr>
        <w:t xml:space="preserve">kontakty na zajęciach sportowo-rekreacyjnych, </w:t>
      </w:r>
    </w:p>
    <w:p w:rsidR="007077D8" w:rsidRPr="007077D8" w:rsidRDefault="007077D8" w:rsidP="007077D8">
      <w:pPr>
        <w:pStyle w:val="Akapitzlist"/>
        <w:numPr>
          <w:ilvl w:val="0"/>
          <w:numId w:val="10"/>
        </w:numPr>
        <w:spacing w:after="0" w:line="276" w:lineRule="auto"/>
        <w:ind w:right="510"/>
        <w:jc w:val="both"/>
        <w:rPr>
          <w:rFonts w:ascii="Times New Roman" w:hAnsi="Times New Roman"/>
          <w:sz w:val="24"/>
          <w:szCs w:val="24"/>
          <w:lang w:val="pl-PL"/>
        </w:rPr>
      </w:pPr>
      <w:r w:rsidRPr="007077D8">
        <w:rPr>
          <w:rFonts w:ascii="Times New Roman" w:hAnsi="Times New Roman"/>
          <w:sz w:val="24"/>
          <w:szCs w:val="24"/>
        </w:rPr>
        <w:t>stanowcze interwencje wychowawcze prowadzone w bezpośrednim kontakcie fizycznym są dopuszczalne w sytuacjach zagrożenia życia i zdrowia, dotyczących konfliktów pomiędzy</w:t>
      </w:r>
      <w:r w:rsidRPr="007077D8">
        <w:rPr>
          <w:rFonts w:ascii="Times New Roman" w:hAnsi="Times New Roman"/>
          <w:sz w:val="24"/>
          <w:szCs w:val="24"/>
          <w:lang w:val="pl-PL"/>
        </w:rPr>
        <w:t xml:space="preserve"> </w:t>
      </w:r>
      <w:r w:rsidRPr="007077D8">
        <w:rPr>
          <w:rFonts w:ascii="Times New Roman" w:hAnsi="Times New Roman"/>
          <w:sz w:val="24"/>
          <w:szCs w:val="24"/>
        </w:rPr>
        <w:t>uczniami (rozdzielenie, przytrzymanie, obezwładnienie),</w:t>
      </w:r>
    </w:p>
    <w:p w:rsidR="007077D8" w:rsidRPr="007077D8" w:rsidRDefault="007077D8" w:rsidP="007077D8">
      <w:pPr>
        <w:pStyle w:val="Akapitzlist"/>
        <w:numPr>
          <w:ilvl w:val="0"/>
          <w:numId w:val="10"/>
        </w:numPr>
        <w:spacing w:after="0" w:line="276" w:lineRule="auto"/>
        <w:ind w:right="510"/>
        <w:jc w:val="both"/>
        <w:rPr>
          <w:rFonts w:ascii="Times New Roman" w:hAnsi="Times New Roman"/>
          <w:sz w:val="24"/>
          <w:szCs w:val="24"/>
          <w:lang w:val="pl-PL"/>
        </w:rPr>
      </w:pPr>
      <w:r w:rsidRPr="007077D8">
        <w:rPr>
          <w:rFonts w:ascii="Times New Roman" w:hAnsi="Times New Roman"/>
          <w:sz w:val="24"/>
          <w:szCs w:val="24"/>
        </w:rPr>
        <w:t xml:space="preserve">działania z zakresu pomocy przedmedycznej (działania ratunkowe związane z udzieleniem pierwszej pomocy), </w:t>
      </w:r>
    </w:p>
    <w:p w:rsidR="007077D8" w:rsidRPr="007077D8" w:rsidRDefault="007077D8" w:rsidP="007077D8">
      <w:pPr>
        <w:pStyle w:val="Akapitzlist"/>
        <w:numPr>
          <w:ilvl w:val="0"/>
          <w:numId w:val="10"/>
        </w:numPr>
        <w:spacing w:after="0" w:line="276" w:lineRule="auto"/>
        <w:ind w:right="510"/>
        <w:jc w:val="both"/>
        <w:rPr>
          <w:rFonts w:ascii="Times New Roman" w:hAnsi="Times New Roman"/>
          <w:sz w:val="24"/>
          <w:szCs w:val="24"/>
          <w:lang w:val="pl-PL"/>
        </w:rPr>
      </w:pPr>
      <w:r w:rsidRPr="007077D8">
        <w:rPr>
          <w:rFonts w:ascii="Times New Roman" w:hAnsi="Times New Roman"/>
          <w:sz w:val="24"/>
          <w:szCs w:val="24"/>
        </w:rPr>
        <w:t xml:space="preserve">zagrożenie lub panika spowodowane czynnikami zewnętrznymi (pożar, intensywne zjawiska atmosferyczne, niebezpieczne zachowania osób trzecich itp.). </w:t>
      </w:r>
    </w:p>
    <w:p w:rsidR="007077D8" w:rsidRPr="007077D8" w:rsidRDefault="007077D8" w:rsidP="007077D8">
      <w:pPr>
        <w:pStyle w:val="Akapitzlist"/>
        <w:spacing w:after="0" w:line="276" w:lineRule="auto"/>
        <w:ind w:left="644" w:right="510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7077D8" w:rsidRPr="007077D8" w:rsidRDefault="007077D8" w:rsidP="007077D8">
      <w:pPr>
        <w:pStyle w:val="Akapitzlist"/>
        <w:numPr>
          <w:ilvl w:val="0"/>
          <w:numId w:val="9"/>
        </w:numPr>
        <w:spacing w:after="0" w:line="276" w:lineRule="auto"/>
        <w:ind w:right="510"/>
        <w:jc w:val="both"/>
        <w:rPr>
          <w:rFonts w:ascii="Times New Roman" w:hAnsi="Times New Roman"/>
          <w:sz w:val="24"/>
          <w:szCs w:val="24"/>
          <w:lang w:val="pl-PL"/>
        </w:rPr>
      </w:pPr>
      <w:r w:rsidRPr="007077D8">
        <w:rPr>
          <w:rFonts w:ascii="Times New Roman" w:hAnsi="Times New Roman"/>
          <w:sz w:val="24"/>
          <w:szCs w:val="24"/>
        </w:rPr>
        <w:t xml:space="preserve">Niedopuszczalne są intencjonalne zachowania wzbudzające poczucie zagrożenia lub noszące znamiona: </w:t>
      </w:r>
    </w:p>
    <w:p w:rsidR="007077D8" w:rsidRPr="007077D8" w:rsidRDefault="007077D8" w:rsidP="007077D8">
      <w:pPr>
        <w:pStyle w:val="Akapitzlist"/>
        <w:numPr>
          <w:ilvl w:val="0"/>
          <w:numId w:val="11"/>
        </w:numPr>
        <w:spacing w:after="0" w:line="276" w:lineRule="auto"/>
        <w:ind w:right="510"/>
        <w:jc w:val="both"/>
        <w:rPr>
          <w:rFonts w:ascii="Times New Roman" w:hAnsi="Times New Roman"/>
          <w:sz w:val="24"/>
          <w:szCs w:val="24"/>
          <w:lang w:val="pl-PL"/>
        </w:rPr>
      </w:pPr>
      <w:r w:rsidRPr="007077D8">
        <w:rPr>
          <w:rFonts w:ascii="Times New Roman" w:hAnsi="Times New Roman"/>
          <w:sz w:val="24"/>
          <w:szCs w:val="24"/>
        </w:rPr>
        <w:t>przemocy fizycznej (np. popychanie, uderzanie, wykręcanie rąk, duszenie, kopanie, szarpanie),</w:t>
      </w:r>
    </w:p>
    <w:p w:rsidR="007077D8" w:rsidRPr="007077D8" w:rsidRDefault="007077D8" w:rsidP="007077D8">
      <w:pPr>
        <w:pStyle w:val="Akapitzlist"/>
        <w:numPr>
          <w:ilvl w:val="0"/>
          <w:numId w:val="11"/>
        </w:numPr>
        <w:spacing w:after="0" w:line="276" w:lineRule="auto"/>
        <w:ind w:right="510"/>
        <w:jc w:val="both"/>
        <w:rPr>
          <w:rFonts w:ascii="Times New Roman" w:hAnsi="Times New Roman"/>
          <w:sz w:val="24"/>
          <w:szCs w:val="24"/>
          <w:lang w:val="pl-PL"/>
        </w:rPr>
      </w:pPr>
      <w:r w:rsidRPr="007077D8">
        <w:rPr>
          <w:rFonts w:ascii="Times New Roman" w:hAnsi="Times New Roman"/>
          <w:sz w:val="24"/>
          <w:szCs w:val="24"/>
        </w:rPr>
        <w:t xml:space="preserve">erotyzowanie relacji (flirt słowny, dwuznaczny żart, zły dotyk, wyzywające spojrzenie), </w:t>
      </w:r>
    </w:p>
    <w:p w:rsidR="007077D8" w:rsidRPr="007077D8" w:rsidRDefault="007077D8" w:rsidP="007077D8">
      <w:pPr>
        <w:pStyle w:val="Akapitzlist"/>
        <w:numPr>
          <w:ilvl w:val="0"/>
          <w:numId w:val="11"/>
        </w:numPr>
        <w:spacing w:after="0" w:line="276" w:lineRule="auto"/>
        <w:ind w:right="510"/>
        <w:jc w:val="both"/>
        <w:rPr>
          <w:rFonts w:ascii="Times New Roman" w:hAnsi="Times New Roman"/>
          <w:sz w:val="24"/>
          <w:szCs w:val="24"/>
          <w:lang w:val="pl-PL"/>
        </w:rPr>
      </w:pPr>
      <w:r w:rsidRPr="007077D8">
        <w:rPr>
          <w:rFonts w:ascii="Times New Roman" w:hAnsi="Times New Roman"/>
          <w:sz w:val="24"/>
          <w:szCs w:val="24"/>
        </w:rPr>
        <w:t>seksualizacja relacji (obcowanie płciowe i inne czynności seksualne);</w:t>
      </w:r>
    </w:p>
    <w:p w:rsidR="007077D8" w:rsidRPr="007077D8" w:rsidRDefault="007077D8" w:rsidP="007077D8">
      <w:pPr>
        <w:pStyle w:val="Akapitzlist"/>
        <w:spacing w:after="0" w:line="276" w:lineRule="auto"/>
        <w:ind w:left="644" w:right="510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7077D8" w:rsidRPr="007077D8" w:rsidRDefault="007077D8" w:rsidP="007077D8">
      <w:pPr>
        <w:pStyle w:val="Akapitzlist"/>
        <w:numPr>
          <w:ilvl w:val="0"/>
          <w:numId w:val="9"/>
        </w:numPr>
        <w:spacing w:after="0" w:line="276" w:lineRule="auto"/>
        <w:ind w:right="510"/>
        <w:jc w:val="both"/>
        <w:rPr>
          <w:rFonts w:ascii="Times New Roman" w:hAnsi="Times New Roman"/>
          <w:sz w:val="24"/>
          <w:szCs w:val="24"/>
          <w:lang w:val="pl-PL"/>
        </w:rPr>
      </w:pPr>
      <w:r w:rsidRPr="007077D8">
        <w:rPr>
          <w:rFonts w:ascii="Times New Roman" w:hAnsi="Times New Roman"/>
          <w:sz w:val="24"/>
          <w:szCs w:val="24"/>
        </w:rPr>
        <w:lastRenderedPageBreak/>
        <w:t>Komunikacja werbalna z małoletnim powinna być pozbawiona akcentów wrogich, wulgarnych, agresywnych, złośliwie ironicznych</w:t>
      </w:r>
      <w:r w:rsidRPr="007077D8">
        <w:rPr>
          <w:rFonts w:ascii="Times New Roman" w:hAnsi="Times New Roman"/>
          <w:sz w:val="24"/>
          <w:szCs w:val="24"/>
          <w:lang w:val="pl-PL"/>
        </w:rPr>
        <w:t xml:space="preserve">; w szczególności </w:t>
      </w:r>
      <w:r w:rsidRPr="007077D8">
        <w:rPr>
          <w:rFonts w:ascii="Times New Roman" w:hAnsi="Times New Roman"/>
          <w:sz w:val="24"/>
          <w:szCs w:val="24"/>
        </w:rPr>
        <w:t xml:space="preserve">nie powinna: </w:t>
      </w:r>
    </w:p>
    <w:p w:rsidR="007077D8" w:rsidRPr="007077D8" w:rsidRDefault="007077D8" w:rsidP="007077D8">
      <w:pPr>
        <w:pStyle w:val="Akapitzlist"/>
        <w:numPr>
          <w:ilvl w:val="0"/>
          <w:numId w:val="12"/>
        </w:numPr>
        <w:spacing w:after="0" w:line="276" w:lineRule="auto"/>
        <w:ind w:right="510"/>
        <w:jc w:val="both"/>
        <w:rPr>
          <w:rFonts w:ascii="Times New Roman" w:hAnsi="Times New Roman"/>
          <w:sz w:val="24"/>
          <w:szCs w:val="24"/>
          <w:lang w:val="pl-PL"/>
        </w:rPr>
      </w:pPr>
      <w:r w:rsidRPr="007077D8">
        <w:rPr>
          <w:rFonts w:ascii="Times New Roman" w:hAnsi="Times New Roman"/>
          <w:sz w:val="24"/>
          <w:szCs w:val="24"/>
        </w:rPr>
        <w:t xml:space="preserve">wzbudzać w małoletnim poczucie zagrożenia (groźby, wyzwiska, krzyk), </w:t>
      </w:r>
    </w:p>
    <w:p w:rsidR="007077D8" w:rsidRPr="007077D8" w:rsidRDefault="007077D8" w:rsidP="007077D8">
      <w:pPr>
        <w:pStyle w:val="Akapitzlist"/>
        <w:numPr>
          <w:ilvl w:val="0"/>
          <w:numId w:val="12"/>
        </w:numPr>
        <w:spacing w:after="0" w:line="276" w:lineRule="auto"/>
        <w:ind w:right="510"/>
        <w:jc w:val="both"/>
        <w:rPr>
          <w:rFonts w:ascii="Times New Roman" w:hAnsi="Times New Roman"/>
          <w:sz w:val="24"/>
          <w:szCs w:val="24"/>
          <w:lang w:val="pl-PL"/>
        </w:rPr>
      </w:pPr>
      <w:r w:rsidRPr="007077D8">
        <w:rPr>
          <w:rFonts w:ascii="Times New Roman" w:hAnsi="Times New Roman"/>
          <w:sz w:val="24"/>
          <w:szCs w:val="24"/>
        </w:rPr>
        <w:t>obniżać i niszczyć poczucia wartości (wyzwiska, krzyk, negatywne ocenianie, reakcja nieadekwatna do sytuacji, wzbudzanie poczucia winy, negowanie uczuć),</w:t>
      </w:r>
    </w:p>
    <w:p w:rsidR="007077D8" w:rsidRPr="007077D8" w:rsidRDefault="007077D8" w:rsidP="007077D8">
      <w:pPr>
        <w:pStyle w:val="Akapitzlist"/>
        <w:numPr>
          <w:ilvl w:val="0"/>
          <w:numId w:val="12"/>
        </w:numPr>
        <w:spacing w:after="0" w:line="276" w:lineRule="auto"/>
        <w:ind w:right="510"/>
        <w:jc w:val="both"/>
        <w:rPr>
          <w:rFonts w:ascii="Times New Roman" w:hAnsi="Times New Roman"/>
          <w:sz w:val="24"/>
          <w:szCs w:val="24"/>
          <w:lang w:val="pl-PL"/>
        </w:rPr>
      </w:pPr>
      <w:r w:rsidRPr="007077D8">
        <w:rPr>
          <w:rFonts w:ascii="Times New Roman" w:hAnsi="Times New Roman"/>
          <w:sz w:val="24"/>
          <w:szCs w:val="24"/>
        </w:rPr>
        <w:t xml:space="preserve">upokarzać (publiczne wyszydzanie, naigrywanie się, ośmieszanie), </w:t>
      </w:r>
    </w:p>
    <w:p w:rsidR="007077D8" w:rsidRPr="007077D8" w:rsidRDefault="007077D8" w:rsidP="007077D8">
      <w:pPr>
        <w:pStyle w:val="Akapitzlist"/>
        <w:numPr>
          <w:ilvl w:val="0"/>
          <w:numId w:val="12"/>
        </w:numPr>
        <w:spacing w:after="0" w:line="276" w:lineRule="auto"/>
        <w:ind w:right="510"/>
        <w:jc w:val="both"/>
        <w:rPr>
          <w:rFonts w:ascii="Times New Roman" w:hAnsi="Times New Roman"/>
          <w:sz w:val="24"/>
          <w:szCs w:val="24"/>
          <w:lang w:val="pl-PL"/>
        </w:rPr>
      </w:pPr>
      <w:r w:rsidRPr="007077D8">
        <w:rPr>
          <w:rFonts w:ascii="Times New Roman" w:hAnsi="Times New Roman"/>
          <w:sz w:val="24"/>
          <w:szCs w:val="24"/>
        </w:rPr>
        <w:t xml:space="preserve">naruszać granic (niezachowywanie odpowiedniego dystansu, obcesowość, podteksty o charakterze erotycznym). </w:t>
      </w:r>
    </w:p>
    <w:p w:rsidR="007077D8" w:rsidRPr="007077D8" w:rsidRDefault="007077D8" w:rsidP="007077D8">
      <w:pPr>
        <w:pStyle w:val="Akapitzlist"/>
        <w:spacing w:after="0" w:line="276" w:lineRule="auto"/>
        <w:ind w:left="644" w:right="510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7077D8" w:rsidRPr="007077D8" w:rsidRDefault="007077D8" w:rsidP="007077D8">
      <w:pPr>
        <w:pStyle w:val="Akapitzlist"/>
        <w:numPr>
          <w:ilvl w:val="0"/>
          <w:numId w:val="9"/>
        </w:numPr>
        <w:spacing w:after="0" w:line="276" w:lineRule="auto"/>
        <w:ind w:right="510"/>
        <w:jc w:val="both"/>
        <w:rPr>
          <w:rFonts w:ascii="Times New Roman" w:hAnsi="Times New Roman"/>
          <w:sz w:val="24"/>
          <w:szCs w:val="24"/>
          <w:lang w:val="pl-PL"/>
        </w:rPr>
      </w:pPr>
      <w:r w:rsidRPr="007077D8">
        <w:rPr>
          <w:rFonts w:ascii="Times New Roman" w:hAnsi="Times New Roman"/>
          <w:sz w:val="24"/>
          <w:szCs w:val="24"/>
        </w:rPr>
        <w:t xml:space="preserve">Pracowników obowiązuje obiektywizm, sprawiedliwość, bezinteresowność i szacunek w traktowaniu oraz ocenie każdego ucznia bez względu na pochodzenie, rasę, wyznanie i narodowość. </w:t>
      </w:r>
    </w:p>
    <w:p w:rsidR="007077D8" w:rsidRPr="007077D8" w:rsidRDefault="007077D8" w:rsidP="007077D8">
      <w:pPr>
        <w:pStyle w:val="Akapitzlist"/>
        <w:spacing w:after="0" w:line="276" w:lineRule="auto"/>
        <w:ind w:left="644" w:right="510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7077D8" w:rsidRPr="007077D8" w:rsidRDefault="007077D8" w:rsidP="007077D8">
      <w:pPr>
        <w:pStyle w:val="Akapitzlist"/>
        <w:numPr>
          <w:ilvl w:val="0"/>
          <w:numId w:val="9"/>
        </w:numPr>
        <w:spacing w:after="0" w:line="276" w:lineRule="auto"/>
        <w:ind w:right="510"/>
        <w:jc w:val="both"/>
        <w:rPr>
          <w:rFonts w:ascii="Times New Roman" w:hAnsi="Times New Roman"/>
          <w:sz w:val="24"/>
          <w:szCs w:val="24"/>
          <w:lang w:val="pl-PL"/>
        </w:rPr>
      </w:pPr>
      <w:r w:rsidRPr="007077D8">
        <w:rPr>
          <w:rFonts w:ascii="Times New Roman" w:hAnsi="Times New Roman"/>
          <w:sz w:val="24"/>
          <w:szCs w:val="24"/>
        </w:rPr>
        <w:t xml:space="preserve">Kontakty bezpośrednie i on-line z </w:t>
      </w:r>
      <w:r w:rsidRPr="007077D8">
        <w:rPr>
          <w:rFonts w:ascii="Times New Roman" w:hAnsi="Times New Roman"/>
          <w:sz w:val="24"/>
          <w:szCs w:val="24"/>
          <w:lang w:val="pl-PL"/>
        </w:rPr>
        <w:t>małoletnim</w:t>
      </w:r>
      <w:r w:rsidRPr="007077D8">
        <w:rPr>
          <w:rFonts w:ascii="Times New Roman" w:hAnsi="Times New Roman"/>
          <w:sz w:val="24"/>
          <w:szCs w:val="24"/>
        </w:rPr>
        <w:t xml:space="preserve"> poza szkołą powinny: </w:t>
      </w:r>
    </w:p>
    <w:p w:rsidR="007077D8" w:rsidRPr="007077D8" w:rsidRDefault="007077D8" w:rsidP="007077D8">
      <w:pPr>
        <w:pStyle w:val="Akapitzlist"/>
        <w:numPr>
          <w:ilvl w:val="0"/>
          <w:numId w:val="13"/>
        </w:numPr>
        <w:spacing w:after="0" w:line="276" w:lineRule="auto"/>
        <w:ind w:right="510"/>
        <w:jc w:val="both"/>
        <w:rPr>
          <w:rFonts w:ascii="Times New Roman" w:hAnsi="Times New Roman"/>
          <w:sz w:val="24"/>
          <w:szCs w:val="24"/>
          <w:lang w:val="pl-PL"/>
        </w:rPr>
      </w:pPr>
      <w:r w:rsidRPr="007077D8">
        <w:rPr>
          <w:rFonts w:ascii="Times New Roman" w:hAnsi="Times New Roman"/>
          <w:sz w:val="24"/>
          <w:szCs w:val="24"/>
        </w:rPr>
        <w:t>być ściśle powiązane z wykonywaniem obowiązków służbowych, opiekuńczo</w:t>
      </w:r>
      <w:r w:rsidRPr="007077D8">
        <w:rPr>
          <w:rFonts w:ascii="Times New Roman" w:hAnsi="Times New Roman"/>
          <w:sz w:val="24"/>
          <w:szCs w:val="24"/>
          <w:lang w:val="pl-PL"/>
        </w:rPr>
        <w:t>-</w:t>
      </w:r>
      <w:r w:rsidRPr="007077D8">
        <w:rPr>
          <w:rFonts w:ascii="Times New Roman" w:hAnsi="Times New Roman"/>
          <w:sz w:val="24"/>
          <w:szCs w:val="24"/>
        </w:rPr>
        <w:t>wychowawczych (np. towarzyszenie w realizowanych poza szkołą ważnych dla małoletniego wydarzeniach</w:t>
      </w:r>
      <w:r w:rsidRPr="007077D8">
        <w:rPr>
          <w:rFonts w:ascii="Times New Roman" w:hAnsi="Times New Roman"/>
          <w:sz w:val="24"/>
          <w:szCs w:val="24"/>
          <w:lang w:val="pl-PL"/>
        </w:rPr>
        <w:t xml:space="preserve">; wyjazdy, wycieczki </w:t>
      </w:r>
      <w:r w:rsidRPr="007077D8">
        <w:rPr>
          <w:rFonts w:ascii="Times New Roman" w:hAnsi="Times New Roman"/>
          <w:sz w:val="24"/>
          <w:szCs w:val="24"/>
        </w:rPr>
        <w:t>zorganizowane przez szkołę</w:t>
      </w:r>
      <w:r w:rsidRPr="007077D8">
        <w:rPr>
          <w:rFonts w:ascii="Times New Roman" w:hAnsi="Times New Roman"/>
          <w:sz w:val="24"/>
          <w:szCs w:val="24"/>
          <w:lang w:val="pl-PL"/>
        </w:rPr>
        <w:t xml:space="preserve">, </w:t>
      </w:r>
      <w:r w:rsidRPr="007077D8">
        <w:rPr>
          <w:rFonts w:ascii="Times New Roman" w:hAnsi="Times New Roman"/>
          <w:sz w:val="24"/>
          <w:szCs w:val="24"/>
        </w:rPr>
        <w:t>itd.)</w:t>
      </w:r>
      <w:r w:rsidRPr="007077D8">
        <w:rPr>
          <w:rFonts w:ascii="Times New Roman" w:hAnsi="Times New Roman"/>
          <w:sz w:val="24"/>
          <w:szCs w:val="24"/>
          <w:lang w:val="pl-PL"/>
        </w:rPr>
        <w:t xml:space="preserve"> oraz </w:t>
      </w:r>
      <w:r w:rsidRPr="007077D8">
        <w:rPr>
          <w:rFonts w:ascii="Times New Roman" w:hAnsi="Times New Roman"/>
          <w:sz w:val="24"/>
          <w:szCs w:val="24"/>
        </w:rPr>
        <w:t>dokumentowane (zapisy w dokumentacji pracy wychowawczej, możliwość wykonania kopii/wydruku korespondencji mailowej, SMSowej, zapisów na portalach społecznościowych)</w:t>
      </w:r>
      <w:r w:rsidRPr="007077D8">
        <w:rPr>
          <w:rFonts w:ascii="Times New Roman" w:hAnsi="Times New Roman"/>
          <w:sz w:val="24"/>
          <w:szCs w:val="24"/>
          <w:lang w:val="pl-PL"/>
        </w:rPr>
        <w:t>;</w:t>
      </w:r>
    </w:p>
    <w:p w:rsidR="007077D8" w:rsidRPr="007077D8" w:rsidRDefault="007077D8" w:rsidP="007077D8">
      <w:pPr>
        <w:pStyle w:val="Akapitzlist"/>
        <w:numPr>
          <w:ilvl w:val="0"/>
          <w:numId w:val="13"/>
        </w:numPr>
        <w:spacing w:after="0" w:line="276" w:lineRule="auto"/>
        <w:ind w:right="510"/>
        <w:jc w:val="both"/>
        <w:rPr>
          <w:rFonts w:ascii="Times New Roman" w:hAnsi="Times New Roman"/>
          <w:sz w:val="24"/>
          <w:szCs w:val="24"/>
          <w:lang w:val="pl-PL"/>
        </w:rPr>
      </w:pPr>
      <w:r w:rsidRPr="007077D8">
        <w:rPr>
          <w:rFonts w:ascii="Times New Roman" w:hAnsi="Times New Roman"/>
          <w:sz w:val="24"/>
          <w:szCs w:val="24"/>
        </w:rPr>
        <w:t>odbywać się w miarę możliwości z wykorzystaniem sprzętu szkolnego</w:t>
      </w:r>
      <w:r w:rsidRPr="007077D8">
        <w:rPr>
          <w:rFonts w:ascii="Times New Roman" w:hAnsi="Times New Roman"/>
          <w:sz w:val="24"/>
          <w:szCs w:val="24"/>
          <w:lang w:val="pl-PL"/>
        </w:rPr>
        <w:t>.</w:t>
      </w:r>
    </w:p>
    <w:p w:rsidR="007077D8" w:rsidRPr="007077D8" w:rsidRDefault="007077D8" w:rsidP="007077D8">
      <w:pPr>
        <w:pStyle w:val="Akapitzlist"/>
        <w:spacing w:after="0" w:line="276" w:lineRule="auto"/>
        <w:ind w:left="644" w:right="510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7077D8" w:rsidRPr="007077D8" w:rsidRDefault="007077D8" w:rsidP="007077D8">
      <w:pPr>
        <w:pStyle w:val="Akapitzlist"/>
        <w:numPr>
          <w:ilvl w:val="0"/>
          <w:numId w:val="9"/>
        </w:numPr>
        <w:spacing w:after="0" w:line="276" w:lineRule="auto"/>
        <w:ind w:right="510"/>
        <w:jc w:val="both"/>
        <w:rPr>
          <w:rFonts w:ascii="Times New Roman" w:hAnsi="Times New Roman"/>
          <w:sz w:val="24"/>
          <w:szCs w:val="24"/>
          <w:lang w:val="pl-PL"/>
        </w:rPr>
      </w:pPr>
      <w:r w:rsidRPr="007077D8">
        <w:rPr>
          <w:rFonts w:ascii="Times New Roman" w:hAnsi="Times New Roman"/>
          <w:sz w:val="24"/>
          <w:szCs w:val="24"/>
        </w:rPr>
        <w:t xml:space="preserve">Transport, przemieszczanie się i warunki noclegowe: </w:t>
      </w:r>
    </w:p>
    <w:p w:rsidR="007077D8" w:rsidRPr="007077D8" w:rsidRDefault="007077D8" w:rsidP="007077D8">
      <w:pPr>
        <w:pStyle w:val="Akapitzlist"/>
        <w:numPr>
          <w:ilvl w:val="0"/>
          <w:numId w:val="14"/>
        </w:numPr>
        <w:spacing w:after="0" w:line="276" w:lineRule="auto"/>
        <w:ind w:right="510"/>
        <w:jc w:val="both"/>
        <w:rPr>
          <w:rFonts w:ascii="Times New Roman" w:hAnsi="Times New Roman"/>
          <w:sz w:val="24"/>
          <w:szCs w:val="24"/>
          <w:lang w:val="pl-PL"/>
        </w:rPr>
      </w:pPr>
      <w:r w:rsidRPr="007077D8">
        <w:rPr>
          <w:rFonts w:ascii="Times New Roman" w:hAnsi="Times New Roman"/>
          <w:sz w:val="24"/>
          <w:szCs w:val="24"/>
        </w:rPr>
        <w:t>uczniowie w przypadku nagłego zachorowania mogą być odbierani ze szkoły jedynie przez rodziców/opiekunów lub osoby przez nich upoważnione,</w:t>
      </w:r>
    </w:p>
    <w:p w:rsidR="007077D8" w:rsidRPr="007077D8" w:rsidRDefault="007077D8" w:rsidP="007077D8">
      <w:pPr>
        <w:pStyle w:val="Akapitzlist"/>
        <w:numPr>
          <w:ilvl w:val="0"/>
          <w:numId w:val="14"/>
        </w:numPr>
        <w:spacing w:after="0" w:line="276" w:lineRule="auto"/>
        <w:ind w:right="510"/>
        <w:jc w:val="both"/>
        <w:rPr>
          <w:rFonts w:ascii="Times New Roman" w:hAnsi="Times New Roman"/>
          <w:sz w:val="24"/>
          <w:szCs w:val="24"/>
          <w:lang w:val="pl-PL"/>
        </w:rPr>
      </w:pPr>
      <w:r w:rsidRPr="007077D8">
        <w:rPr>
          <w:rFonts w:ascii="Times New Roman" w:hAnsi="Times New Roman"/>
          <w:sz w:val="24"/>
          <w:szCs w:val="24"/>
        </w:rPr>
        <w:t>organizacja transportu, noclegu poza szkołą powinna być uzasadniona (np. wyjazd na wycieczkę szkolną lub inne wydarzenia organizowane przez szkołę),</w:t>
      </w:r>
    </w:p>
    <w:p w:rsidR="007077D8" w:rsidRPr="007077D8" w:rsidRDefault="007077D8" w:rsidP="007077D8">
      <w:pPr>
        <w:pStyle w:val="Akapitzlist"/>
        <w:numPr>
          <w:ilvl w:val="0"/>
          <w:numId w:val="14"/>
        </w:numPr>
        <w:spacing w:after="0" w:line="276" w:lineRule="auto"/>
        <w:ind w:right="510"/>
        <w:jc w:val="both"/>
        <w:rPr>
          <w:rFonts w:ascii="Times New Roman" w:hAnsi="Times New Roman"/>
          <w:sz w:val="24"/>
          <w:szCs w:val="24"/>
          <w:lang w:val="pl-PL"/>
        </w:rPr>
      </w:pPr>
      <w:r w:rsidRPr="007077D8">
        <w:rPr>
          <w:rFonts w:ascii="Times New Roman" w:hAnsi="Times New Roman"/>
          <w:sz w:val="24"/>
          <w:szCs w:val="24"/>
        </w:rPr>
        <w:t xml:space="preserve">opieka nad uczniami w sytuacjach wyjazdowych powinna być zgodna z przepisami o organizacji wyjazdów i wycieczek szkolnych, </w:t>
      </w:r>
    </w:p>
    <w:p w:rsidR="007077D8" w:rsidRPr="007077D8" w:rsidRDefault="007077D8" w:rsidP="007077D8">
      <w:pPr>
        <w:pStyle w:val="Akapitzlist"/>
        <w:numPr>
          <w:ilvl w:val="0"/>
          <w:numId w:val="14"/>
        </w:numPr>
        <w:spacing w:after="0" w:line="276" w:lineRule="auto"/>
        <w:ind w:right="510"/>
        <w:jc w:val="both"/>
        <w:rPr>
          <w:rFonts w:ascii="Times New Roman" w:hAnsi="Times New Roman"/>
          <w:sz w:val="24"/>
          <w:szCs w:val="24"/>
          <w:lang w:val="pl-PL"/>
        </w:rPr>
      </w:pPr>
      <w:r w:rsidRPr="007077D8">
        <w:rPr>
          <w:rFonts w:ascii="Times New Roman" w:hAnsi="Times New Roman"/>
          <w:sz w:val="24"/>
          <w:szCs w:val="24"/>
        </w:rPr>
        <w:t>przy organizacji nocleg</w:t>
      </w:r>
      <w:r w:rsidRPr="007077D8">
        <w:rPr>
          <w:rFonts w:ascii="Times New Roman" w:hAnsi="Times New Roman"/>
          <w:sz w:val="24"/>
          <w:szCs w:val="24"/>
          <w:lang w:val="pl-PL"/>
        </w:rPr>
        <w:t xml:space="preserve">u </w:t>
      </w:r>
      <w:r w:rsidRPr="007077D8">
        <w:rPr>
          <w:rFonts w:ascii="Times New Roman" w:hAnsi="Times New Roman"/>
          <w:sz w:val="24"/>
          <w:szCs w:val="24"/>
        </w:rPr>
        <w:t xml:space="preserve">- zakwaterowania brane pod uwagę jest pokrewieństwo, relacje i płeć </w:t>
      </w:r>
      <w:r w:rsidRPr="007077D8">
        <w:rPr>
          <w:rFonts w:ascii="Times New Roman" w:hAnsi="Times New Roman"/>
          <w:sz w:val="24"/>
          <w:szCs w:val="24"/>
          <w:lang w:val="pl-PL"/>
        </w:rPr>
        <w:t>małole</w:t>
      </w:r>
      <w:r w:rsidRPr="007077D8">
        <w:rPr>
          <w:rFonts w:ascii="Times New Roman" w:hAnsi="Times New Roman"/>
          <w:sz w:val="24"/>
          <w:szCs w:val="24"/>
          <w:lang w:val="pl-PL"/>
        </w:rPr>
        <w:t>t</w:t>
      </w:r>
      <w:r w:rsidRPr="007077D8">
        <w:rPr>
          <w:rFonts w:ascii="Times New Roman" w:hAnsi="Times New Roman"/>
          <w:sz w:val="24"/>
          <w:szCs w:val="24"/>
          <w:lang w:val="pl-PL"/>
        </w:rPr>
        <w:t>nich</w:t>
      </w:r>
      <w:r w:rsidRPr="007077D8">
        <w:rPr>
          <w:rFonts w:ascii="Times New Roman" w:hAnsi="Times New Roman"/>
          <w:sz w:val="24"/>
          <w:szCs w:val="24"/>
        </w:rPr>
        <w:t>.</w:t>
      </w:r>
    </w:p>
    <w:p w:rsidR="007077D8" w:rsidRPr="007077D8" w:rsidRDefault="007077D8" w:rsidP="007077D8">
      <w:pPr>
        <w:pStyle w:val="Akapitzlist"/>
        <w:spacing w:after="0" w:line="276" w:lineRule="auto"/>
        <w:ind w:left="284" w:right="510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7077D8" w:rsidRPr="007077D8" w:rsidRDefault="007077D8" w:rsidP="007077D8">
      <w:pPr>
        <w:pStyle w:val="Akapitzlist"/>
        <w:numPr>
          <w:ilvl w:val="0"/>
          <w:numId w:val="9"/>
        </w:numPr>
        <w:spacing w:after="0" w:line="276" w:lineRule="auto"/>
        <w:ind w:right="510"/>
        <w:jc w:val="both"/>
        <w:rPr>
          <w:rFonts w:ascii="Times New Roman" w:hAnsi="Times New Roman"/>
          <w:sz w:val="24"/>
          <w:szCs w:val="24"/>
          <w:lang w:val="pl-PL"/>
        </w:rPr>
      </w:pPr>
      <w:r w:rsidRPr="007077D8">
        <w:rPr>
          <w:rFonts w:ascii="Times New Roman" w:hAnsi="Times New Roman"/>
          <w:sz w:val="24"/>
          <w:szCs w:val="24"/>
        </w:rPr>
        <w:t>Rodzice i opiekunowie prawni uczniów mają prawo do wszelkich informacji na temat funkcjonowania ucznia na terenie szkoły, w trakcie wycieczek i innych wydarzeń organizowanych przez szkołę. Informacje na temat dziecka udzielane są jedynie jego rodzicom lub opiekunom prawnym.</w:t>
      </w:r>
    </w:p>
    <w:p w:rsidR="007077D8" w:rsidRPr="007077D8" w:rsidRDefault="007077D8" w:rsidP="007077D8">
      <w:pPr>
        <w:pStyle w:val="Akapitzlist"/>
        <w:spacing w:after="0" w:line="276" w:lineRule="auto"/>
        <w:ind w:right="510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7077D8" w:rsidRPr="007077D8" w:rsidRDefault="007077D8" w:rsidP="007077D8">
      <w:pPr>
        <w:pStyle w:val="Akapitzlist"/>
        <w:numPr>
          <w:ilvl w:val="0"/>
          <w:numId w:val="9"/>
        </w:numPr>
        <w:spacing w:after="0" w:line="276" w:lineRule="auto"/>
        <w:ind w:right="510"/>
        <w:jc w:val="both"/>
        <w:rPr>
          <w:rFonts w:ascii="Times New Roman" w:hAnsi="Times New Roman"/>
          <w:sz w:val="24"/>
          <w:szCs w:val="24"/>
          <w:lang w:val="pl-PL"/>
        </w:rPr>
      </w:pPr>
      <w:r w:rsidRPr="007077D8">
        <w:rPr>
          <w:rFonts w:ascii="Times New Roman" w:hAnsi="Times New Roman"/>
          <w:sz w:val="24"/>
          <w:szCs w:val="24"/>
        </w:rPr>
        <w:t>Z zasadami ochrony małoletnich zapoznaje dyrektor szkoły. Każdy pracownik niepedagogiczny potwierdza zapoznanie z</w:t>
      </w:r>
      <w:r w:rsidRPr="007077D8">
        <w:rPr>
          <w:rFonts w:ascii="Times New Roman" w:hAnsi="Times New Roman"/>
          <w:sz w:val="24"/>
          <w:szCs w:val="24"/>
          <w:lang w:val="pl-PL"/>
        </w:rPr>
        <w:t xml:space="preserve">e Standardami ochrony </w:t>
      </w:r>
      <w:r w:rsidRPr="007077D8">
        <w:rPr>
          <w:rFonts w:ascii="Times New Roman" w:hAnsi="Times New Roman"/>
          <w:sz w:val="24"/>
          <w:szCs w:val="24"/>
        </w:rPr>
        <w:t>dokumentem własnoręcznym podpisem</w:t>
      </w:r>
      <w:r w:rsidRPr="007077D8">
        <w:rPr>
          <w:rFonts w:ascii="Times New Roman" w:hAnsi="Times New Roman"/>
          <w:sz w:val="24"/>
          <w:szCs w:val="24"/>
          <w:lang w:val="pl-PL"/>
        </w:rPr>
        <w:t xml:space="preserve"> </w:t>
      </w:r>
      <w:r w:rsidRPr="007077D8">
        <w:rPr>
          <w:rFonts w:ascii="Times New Roman" w:hAnsi="Times New Roman"/>
          <w:color w:val="FF0000"/>
          <w:sz w:val="24"/>
          <w:szCs w:val="24"/>
        </w:rPr>
        <w:t xml:space="preserve">/załącznik nr </w:t>
      </w:r>
      <w:r w:rsidRPr="007077D8">
        <w:rPr>
          <w:rFonts w:ascii="Times New Roman" w:hAnsi="Times New Roman"/>
          <w:color w:val="FF0000"/>
          <w:sz w:val="24"/>
          <w:szCs w:val="24"/>
          <w:lang w:val="pl-PL"/>
        </w:rPr>
        <w:t>4</w:t>
      </w:r>
      <w:r w:rsidRPr="007077D8">
        <w:rPr>
          <w:rFonts w:ascii="Times New Roman" w:hAnsi="Times New Roman"/>
          <w:color w:val="FF0000"/>
          <w:sz w:val="24"/>
          <w:szCs w:val="24"/>
        </w:rPr>
        <w:t>/</w:t>
      </w:r>
    </w:p>
    <w:p w:rsidR="007077D8" w:rsidRPr="007077D8" w:rsidRDefault="007077D8" w:rsidP="007077D8">
      <w:pPr>
        <w:pStyle w:val="Akapitzlist"/>
        <w:rPr>
          <w:rFonts w:ascii="Times New Roman" w:hAnsi="Times New Roman"/>
          <w:sz w:val="24"/>
          <w:szCs w:val="24"/>
          <w:lang w:val="pl-PL"/>
        </w:rPr>
      </w:pPr>
    </w:p>
    <w:p w:rsidR="00875E06" w:rsidRPr="004322AA" w:rsidRDefault="00875E06" w:rsidP="004322AA">
      <w:pPr>
        <w:spacing w:after="0" w:line="276" w:lineRule="auto"/>
        <w:ind w:right="510"/>
        <w:rPr>
          <w:rFonts w:ascii="Times New Roman" w:hAnsi="Times New Roman"/>
          <w:b/>
          <w:bCs/>
          <w:noProof/>
          <w:sz w:val="24"/>
          <w:szCs w:val="24"/>
        </w:rPr>
      </w:pPr>
    </w:p>
    <w:p w:rsidR="007077D8" w:rsidRDefault="007077D8" w:rsidP="007077D8">
      <w:pPr>
        <w:pStyle w:val="Akapitzlist"/>
        <w:spacing w:after="0" w:line="276" w:lineRule="auto"/>
        <w:ind w:left="284" w:right="510"/>
        <w:jc w:val="center"/>
        <w:rPr>
          <w:rFonts w:ascii="Times New Roman" w:hAnsi="Times New Roman"/>
          <w:b/>
          <w:bCs/>
          <w:noProof/>
          <w:sz w:val="24"/>
          <w:szCs w:val="24"/>
          <w:lang w:val="pl-PL"/>
        </w:rPr>
      </w:pPr>
      <w:r w:rsidRPr="007077D8">
        <w:rPr>
          <w:rFonts w:ascii="Times New Roman" w:hAnsi="Times New Roman"/>
          <w:b/>
          <w:bCs/>
          <w:noProof/>
          <w:sz w:val="24"/>
          <w:szCs w:val="24"/>
        </w:rPr>
        <w:lastRenderedPageBreak/>
        <w:t xml:space="preserve">Standard </w:t>
      </w:r>
      <w:r w:rsidRPr="007077D8">
        <w:rPr>
          <w:rFonts w:ascii="Times New Roman" w:hAnsi="Times New Roman"/>
          <w:b/>
          <w:bCs/>
          <w:noProof/>
          <w:sz w:val="24"/>
          <w:szCs w:val="24"/>
          <w:lang w:val="pl-PL"/>
        </w:rPr>
        <w:t>IV</w:t>
      </w:r>
      <w:r w:rsidRPr="007077D8">
        <w:rPr>
          <w:rFonts w:ascii="Times New Roman" w:hAnsi="Times New Roman"/>
          <w:b/>
          <w:bCs/>
          <w:noProof/>
          <w:sz w:val="24"/>
          <w:szCs w:val="24"/>
        </w:rPr>
        <w:t>.</w:t>
      </w:r>
    </w:p>
    <w:p w:rsidR="00844BEE" w:rsidRPr="00844BEE" w:rsidRDefault="00844BEE" w:rsidP="007077D8">
      <w:pPr>
        <w:pStyle w:val="Akapitzlist"/>
        <w:spacing w:after="0" w:line="276" w:lineRule="auto"/>
        <w:ind w:left="284" w:right="510"/>
        <w:jc w:val="center"/>
        <w:rPr>
          <w:rFonts w:ascii="Times New Roman" w:hAnsi="Times New Roman"/>
          <w:b/>
          <w:bCs/>
          <w:noProof/>
          <w:sz w:val="24"/>
          <w:szCs w:val="24"/>
          <w:lang w:val="pl-PL"/>
        </w:rPr>
      </w:pPr>
    </w:p>
    <w:p w:rsidR="007077D8" w:rsidRPr="007077D8" w:rsidRDefault="007077D8" w:rsidP="007077D8">
      <w:pPr>
        <w:pStyle w:val="Akapitzlist"/>
        <w:spacing w:after="0" w:line="276" w:lineRule="auto"/>
        <w:ind w:left="284" w:right="510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7077D8">
        <w:rPr>
          <w:rFonts w:ascii="Times New Roman" w:hAnsi="Times New Roman"/>
          <w:b/>
          <w:sz w:val="24"/>
          <w:szCs w:val="24"/>
        </w:rPr>
        <w:t>WYMOGI DOTYCZĄCE BEZPIECZNYCH RELACJI MIĘDZY MAŁOLETNIMI, A W SZCZEGÓLNOŚCI ZACHOWAŃ NIEDOZWOLONYCH</w:t>
      </w:r>
      <w:r w:rsidRPr="007077D8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</w:p>
    <w:p w:rsidR="007077D8" w:rsidRPr="007077D8" w:rsidRDefault="007077D8" w:rsidP="007077D8">
      <w:pPr>
        <w:pStyle w:val="Akapitzlist"/>
        <w:spacing w:after="0" w:line="276" w:lineRule="auto"/>
        <w:ind w:left="284" w:right="510"/>
        <w:jc w:val="center"/>
        <w:rPr>
          <w:rFonts w:ascii="Times New Roman" w:hAnsi="Times New Roman"/>
          <w:sz w:val="24"/>
          <w:szCs w:val="24"/>
          <w:lang w:val="pl-PL"/>
        </w:rPr>
      </w:pPr>
      <w:r w:rsidRPr="007077D8">
        <w:rPr>
          <w:rFonts w:ascii="Times New Roman" w:hAnsi="Times New Roman"/>
          <w:sz w:val="24"/>
          <w:szCs w:val="24"/>
        </w:rPr>
        <w:t xml:space="preserve"> </w:t>
      </w:r>
      <w:r w:rsidRPr="007077D8">
        <w:rPr>
          <w:rFonts w:ascii="Times New Roman" w:hAnsi="Times New Roman"/>
          <w:noProof/>
          <w:color w:val="FF0000"/>
          <w:sz w:val="24"/>
          <w:szCs w:val="24"/>
          <w:lang w:val="pl-PL"/>
        </w:rPr>
        <w:t>4b Art. 22c.2. 1)</w:t>
      </w:r>
    </w:p>
    <w:p w:rsidR="007077D8" w:rsidRPr="007077D8" w:rsidRDefault="007077D8" w:rsidP="007077D8">
      <w:pPr>
        <w:pStyle w:val="Akapitzlist"/>
        <w:spacing w:after="0" w:line="276" w:lineRule="auto"/>
        <w:ind w:right="510"/>
        <w:jc w:val="center"/>
        <w:rPr>
          <w:rFonts w:ascii="Times New Roman" w:hAnsi="Times New Roman"/>
          <w:sz w:val="24"/>
          <w:szCs w:val="24"/>
          <w:lang w:val="pl-PL"/>
        </w:rPr>
      </w:pPr>
    </w:p>
    <w:p w:rsidR="007077D8" w:rsidRPr="007077D8" w:rsidRDefault="007077D8" w:rsidP="007077D8">
      <w:pPr>
        <w:pStyle w:val="Akapitzlist"/>
        <w:numPr>
          <w:ilvl w:val="0"/>
          <w:numId w:val="15"/>
        </w:numPr>
        <w:spacing w:after="0" w:line="276" w:lineRule="auto"/>
        <w:ind w:right="510"/>
        <w:jc w:val="both"/>
        <w:rPr>
          <w:rFonts w:ascii="Times New Roman" w:hAnsi="Times New Roman"/>
          <w:sz w:val="24"/>
          <w:szCs w:val="24"/>
          <w:lang w:val="pl-PL"/>
        </w:rPr>
      </w:pPr>
      <w:r w:rsidRPr="007077D8">
        <w:rPr>
          <w:rFonts w:ascii="Times New Roman" w:hAnsi="Times New Roman"/>
          <w:sz w:val="24"/>
          <w:szCs w:val="24"/>
          <w:lang w:val="pl-PL"/>
        </w:rPr>
        <w:t xml:space="preserve">Naczelną zasadą relacji między małoletnimi jest postępowanie z szacunkiem, przy </w:t>
      </w:r>
      <w:r w:rsidRPr="007077D8">
        <w:rPr>
          <w:rFonts w:ascii="Times New Roman" w:hAnsi="Times New Roman"/>
          <w:sz w:val="24"/>
          <w:szCs w:val="24"/>
        </w:rPr>
        <w:t>uwzględnianiu godności i potrzeb wszystkich małoletnich. Niedopuszczalne jest stosowanie przemocy wobec innego małoletniego w jakiejkolwiek formie</w:t>
      </w:r>
      <w:r w:rsidRPr="007077D8">
        <w:rPr>
          <w:rFonts w:ascii="Times New Roman" w:hAnsi="Times New Roman"/>
          <w:sz w:val="24"/>
          <w:szCs w:val="24"/>
          <w:lang w:val="pl-PL"/>
        </w:rPr>
        <w:t>.</w:t>
      </w:r>
    </w:p>
    <w:p w:rsidR="007077D8" w:rsidRPr="007077D8" w:rsidRDefault="007077D8" w:rsidP="007077D8">
      <w:pPr>
        <w:pStyle w:val="Akapitzlist"/>
        <w:spacing w:after="0" w:line="276" w:lineRule="auto"/>
        <w:ind w:left="644" w:right="510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7077D8" w:rsidRPr="007077D8" w:rsidRDefault="007077D8" w:rsidP="007077D8">
      <w:pPr>
        <w:pStyle w:val="Akapitzlist"/>
        <w:numPr>
          <w:ilvl w:val="0"/>
          <w:numId w:val="15"/>
        </w:numPr>
        <w:spacing w:after="0" w:line="276" w:lineRule="auto"/>
        <w:ind w:right="510"/>
        <w:jc w:val="both"/>
        <w:rPr>
          <w:rFonts w:ascii="Times New Roman" w:hAnsi="Times New Roman"/>
          <w:sz w:val="24"/>
          <w:szCs w:val="24"/>
          <w:lang w:val="pl-PL"/>
        </w:rPr>
      </w:pPr>
      <w:r w:rsidRPr="007077D8">
        <w:rPr>
          <w:rFonts w:ascii="Times New Roman" w:hAnsi="Times New Roman"/>
          <w:sz w:val="24"/>
          <w:szCs w:val="24"/>
        </w:rPr>
        <w:t xml:space="preserve"> Uczniom nie wolno używać przemocy, znęcać się nad uczniami słabszymi, używać wulgarnego, obraźliwego języka. </w:t>
      </w:r>
    </w:p>
    <w:p w:rsidR="007077D8" w:rsidRPr="007077D8" w:rsidRDefault="007077D8" w:rsidP="007077D8">
      <w:pPr>
        <w:pStyle w:val="Akapitzlist"/>
        <w:rPr>
          <w:rFonts w:ascii="Times New Roman" w:hAnsi="Times New Roman"/>
          <w:sz w:val="24"/>
          <w:szCs w:val="24"/>
        </w:rPr>
      </w:pPr>
    </w:p>
    <w:p w:rsidR="007077D8" w:rsidRPr="007077D8" w:rsidRDefault="007077D8" w:rsidP="007077D8">
      <w:pPr>
        <w:pStyle w:val="Akapitzlist"/>
        <w:numPr>
          <w:ilvl w:val="0"/>
          <w:numId w:val="15"/>
        </w:numPr>
        <w:spacing w:after="0" w:line="276" w:lineRule="auto"/>
        <w:ind w:right="510"/>
        <w:jc w:val="both"/>
        <w:rPr>
          <w:rFonts w:ascii="Times New Roman" w:hAnsi="Times New Roman"/>
          <w:sz w:val="24"/>
          <w:szCs w:val="24"/>
          <w:lang w:val="pl-PL"/>
        </w:rPr>
      </w:pPr>
      <w:r w:rsidRPr="007077D8">
        <w:rPr>
          <w:rFonts w:ascii="Times New Roman" w:hAnsi="Times New Roman"/>
          <w:sz w:val="24"/>
          <w:szCs w:val="24"/>
        </w:rPr>
        <w:t>Uczniom nie wolno wzajemnie się zawstydzać, upokarzać, lekceważyć</w:t>
      </w:r>
      <w:r w:rsidRPr="007077D8">
        <w:rPr>
          <w:rFonts w:ascii="Times New Roman" w:hAnsi="Times New Roman"/>
          <w:sz w:val="24"/>
          <w:szCs w:val="24"/>
          <w:lang w:val="pl-PL"/>
        </w:rPr>
        <w:t xml:space="preserve">, </w:t>
      </w:r>
      <w:r w:rsidRPr="007077D8">
        <w:rPr>
          <w:rFonts w:ascii="Times New Roman" w:hAnsi="Times New Roman"/>
          <w:sz w:val="24"/>
          <w:szCs w:val="24"/>
        </w:rPr>
        <w:t>obrażać</w:t>
      </w:r>
      <w:r w:rsidRPr="007077D8">
        <w:rPr>
          <w:rFonts w:ascii="Times New Roman" w:hAnsi="Times New Roman"/>
          <w:sz w:val="24"/>
          <w:szCs w:val="24"/>
          <w:lang w:val="pl-PL"/>
        </w:rPr>
        <w:t xml:space="preserve">   i </w:t>
      </w:r>
      <w:r w:rsidRPr="007077D8">
        <w:rPr>
          <w:rFonts w:ascii="Times New Roman" w:hAnsi="Times New Roman"/>
          <w:sz w:val="24"/>
          <w:szCs w:val="24"/>
        </w:rPr>
        <w:t xml:space="preserve">krzyczeć na innych małoletnich. </w:t>
      </w:r>
    </w:p>
    <w:p w:rsidR="007077D8" w:rsidRPr="007077D8" w:rsidRDefault="007077D8" w:rsidP="007077D8">
      <w:pPr>
        <w:pStyle w:val="Akapitzlist"/>
        <w:rPr>
          <w:rFonts w:ascii="Times New Roman" w:hAnsi="Times New Roman"/>
          <w:sz w:val="24"/>
          <w:szCs w:val="24"/>
        </w:rPr>
      </w:pPr>
    </w:p>
    <w:p w:rsidR="007077D8" w:rsidRPr="007077D8" w:rsidRDefault="007077D8" w:rsidP="007077D8">
      <w:pPr>
        <w:pStyle w:val="Akapitzlist"/>
        <w:numPr>
          <w:ilvl w:val="0"/>
          <w:numId w:val="15"/>
        </w:numPr>
        <w:spacing w:after="0" w:line="276" w:lineRule="auto"/>
        <w:ind w:right="510"/>
        <w:jc w:val="both"/>
        <w:rPr>
          <w:rFonts w:ascii="Times New Roman" w:hAnsi="Times New Roman"/>
          <w:sz w:val="24"/>
          <w:szCs w:val="24"/>
          <w:lang w:val="pl-PL"/>
        </w:rPr>
      </w:pPr>
      <w:r w:rsidRPr="007077D8">
        <w:rPr>
          <w:rFonts w:ascii="Times New Roman" w:hAnsi="Times New Roman"/>
          <w:sz w:val="24"/>
          <w:szCs w:val="24"/>
        </w:rPr>
        <w:t xml:space="preserve">Uczniowie powinni szanować prawo innych uczniów do prywatności. </w:t>
      </w:r>
    </w:p>
    <w:p w:rsidR="007077D8" w:rsidRPr="007077D8" w:rsidRDefault="007077D8" w:rsidP="007077D8">
      <w:pPr>
        <w:pStyle w:val="Akapitzlist"/>
        <w:rPr>
          <w:rFonts w:ascii="Times New Roman" w:hAnsi="Times New Roman"/>
          <w:sz w:val="24"/>
          <w:szCs w:val="24"/>
        </w:rPr>
      </w:pPr>
    </w:p>
    <w:p w:rsidR="007077D8" w:rsidRPr="007077D8" w:rsidRDefault="007077D8" w:rsidP="007077D8">
      <w:pPr>
        <w:pStyle w:val="Akapitzlist"/>
        <w:numPr>
          <w:ilvl w:val="0"/>
          <w:numId w:val="15"/>
        </w:numPr>
        <w:spacing w:after="0" w:line="276" w:lineRule="auto"/>
        <w:ind w:right="510"/>
        <w:jc w:val="both"/>
        <w:rPr>
          <w:rFonts w:ascii="Times New Roman" w:hAnsi="Times New Roman"/>
          <w:sz w:val="24"/>
          <w:szCs w:val="24"/>
          <w:lang w:val="pl-PL"/>
        </w:rPr>
      </w:pPr>
      <w:r w:rsidRPr="007077D8">
        <w:rPr>
          <w:rFonts w:ascii="Times New Roman" w:hAnsi="Times New Roman"/>
          <w:sz w:val="24"/>
          <w:szCs w:val="24"/>
        </w:rPr>
        <w:t>Uczniom nie wolno używać wulgarnych słów, gestów i żartów, czynić obraźliwych uwag, nawiązywać w wypowiedziach do aktywności bądź atrakcyjności seksualnej oraz wykorzystywać wobec innych uczniów przewagi fizycznej (zastraszanie, przymuszanie, groźby).</w:t>
      </w:r>
    </w:p>
    <w:p w:rsidR="007077D8" w:rsidRPr="007077D8" w:rsidRDefault="007077D8" w:rsidP="007077D8">
      <w:pPr>
        <w:pStyle w:val="Akapitzlist"/>
        <w:rPr>
          <w:rFonts w:ascii="Times New Roman" w:hAnsi="Times New Roman"/>
          <w:sz w:val="24"/>
          <w:szCs w:val="24"/>
        </w:rPr>
      </w:pPr>
    </w:p>
    <w:p w:rsidR="007077D8" w:rsidRPr="007077D8" w:rsidRDefault="007077D8" w:rsidP="007077D8">
      <w:pPr>
        <w:pStyle w:val="Akapitzlist"/>
        <w:numPr>
          <w:ilvl w:val="0"/>
          <w:numId w:val="15"/>
        </w:numPr>
        <w:spacing w:after="0" w:line="276" w:lineRule="auto"/>
        <w:ind w:right="510"/>
        <w:jc w:val="both"/>
        <w:rPr>
          <w:rFonts w:ascii="Times New Roman" w:hAnsi="Times New Roman"/>
          <w:sz w:val="24"/>
          <w:szCs w:val="24"/>
          <w:lang w:val="pl-PL"/>
        </w:rPr>
      </w:pPr>
      <w:r w:rsidRPr="007077D8">
        <w:rPr>
          <w:rFonts w:ascii="Times New Roman" w:hAnsi="Times New Roman"/>
          <w:sz w:val="24"/>
          <w:szCs w:val="24"/>
        </w:rPr>
        <w:t xml:space="preserve">Uczniom nie wolno utrwalać wizerunku innych uczniów w sytuacji, gdy nie wyrazili oni na to zgody i w sytuacjach, które mogą ich zawstydzić lub obrazić. </w:t>
      </w:r>
    </w:p>
    <w:p w:rsidR="007077D8" w:rsidRPr="007077D8" w:rsidRDefault="007077D8" w:rsidP="007077D8">
      <w:pPr>
        <w:pStyle w:val="Akapitzlist"/>
        <w:rPr>
          <w:rFonts w:ascii="Times New Roman" w:hAnsi="Times New Roman"/>
          <w:sz w:val="24"/>
          <w:szCs w:val="24"/>
        </w:rPr>
      </w:pPr>
    </w:p>
    <w:p w:rsidR="007077D8" w:rsidRPr="007077D8" w:rsidRDefault="007077D8" w:rsidP="007077D8">
      <w:pPr>
        <w:pStyle w:val="Akapitzlist"/>
        <w:numPr>
          <w:ilvl w:val="0"/>
          <w:numId w:val="15"/>
        </w:numPr>
        <w:spacing w:after="0" w:line="276" w:lineRule="auto"/>
        <w:ind w:right="510"/>
        <w:jc w:val="both"/>
        <w:rPr>
          <w:rFonts w:ascii="Times New Roman" w:hAnsi="Times New Roman"/>
          <w:sz w:val="24"/>
          <w:szCs w:val="24"/>
          <w:lang w:val="pl-PL"/>
        </w:rPr>
      </w:pPr>
      <w:r w:rsidRPr="007077D8">
        <w:rPr>
          <w:rFonts w:ascii="Times New Roman" w:hAnsi="Times New Roman"/>
          <w:sz w:val="24"/>
          <w:szCs w:val="24"/>
        </w:rPr>
        <w:t>Uczniom nie wolno proponować kolegom alkoholu, wyrobów tytoniowych ani nielegalnych substancji, a także używać ich w obecności innych uczniów.</w:t>
      </w:r>
    </w:p>
    <w:p w:rsidR="007077D8" w:rsidRPr="007077D8" w:rsidRDefault="007077D8" w:rsidP="007077D8">
      <w:pPr>
        <w:pStyle w:val="Akapitzlist"/>
        <w:spacing w:after="0" w:line="276" w:lineRule="auto"/>
        <w:ind w:left="284" w:right="510"/>
        <w:jc w:val="both"/>
        <w:rPr>
          <w:rFonts w:ascii="Times New Roman" w:hAnsi="Times New Roman"/>
          <w:b/>
          <w:bCs/>
          <w:noProof/>
          <w:sz w:val="24"/>
          <w:szCs w:val="24"/>
          <w:lang w:val="pl-PL"/>
        </w:rPr>
      </w:pPr>
    </w:p>
    <w:p w:rsidR="007077D8" w:rsidRPr="007077D8" w:rsidRDefault="007077D8" w:rsidP="007077D8">
      <w:pPr>
        <w:pStyle w:val="Akapitzlist"/>
        <w:spacing w:after="0" w:line="276" w:lineRule="auto"/>
        <w:ind w:left="284" w:right="510"/>
        <w:jc w:val="center"/>
        <w:rPr>
          <w:rFonts w:ascii="Times New Roman" w:hAnsi="Times New Roman"/>
          <w:b/>
          <w:bCs/>
          <w:noProof/>
          <w:sz w:val="24"/>
          <w:szCs w:val="24"/>
          <w:lang w:val="pl-PL"/>
        </w:rPr>
      </w:pPr>
    </w:p>
    <w:p w:rsidR="007077D8" w:rsidRDefault="007077D8" w:rsidP="007077D8">
      <w:pPr>
        <w:pStyle w:val="Akapitzlist"/>
        <w:spacing w:after="0" w:line="276" w:lineRule="auto"/>
        <w:ind w:left="284" w:right="510"/>
        <w:jc w:val="center"/>
        <w:rPr>
          <w:rFonts w:ascii="Times New Roman" w:hAnsi="Times New Roman"/>
          <w:b/>
          <w:bCs/>
          <w:noProof/>
          <w:sz w:val="24"/>
          <w:szCs w:val="24"/>
          <w:lang w:val="pl-PL"/>
        </w:rPr>
      </w:pPr>
      <w:r w:rsidRPr="007077D8">
        <w:rPr>
          <w:rFonts w:ascii="Times New Roman" w:hAnsi="Times New Roman"/>
          <w:b/>
          <w:bCs/>
          <w:noProof/>
          <w:sz w:val="24"/>
          <w:szCs w:val="24"/>
        </w:rPr>
        <w:t xml:space="preserve">Standard </w:t>
      </w:r>
      <w:r w:rsidRPr="007077D8">
        <w:rPr>
          <w:rFonts w:ascii="Times New Roman" w:hAnsi="Times New Roman"/>
          <w:b/>
          <w:bCs/>
          <w:noProof/>
          <w:sz w:val="24"/>
          <w:szCs w:val="24"/>
          <w:lang w:val="pl-PL"/>
        </w:rPr>
        <w:t>V</w:t>
      </w:r>
      <w:r w:rsidRPr="007077D8">
        <w:rPr>
          <w:rFonts w:ascii="Times New Roman" w:hAnsi="Times New Roman"/>
          <w:b/>
          <w:bCs/>
          <w:noProof/>
          <w:sz w:val="24"/>
          <w:szCs w:val="24"/>
        </w:rPr>
        <w:t>.</w:t>
      </w:r>
    </w:p>
    <w:p w:rsidR="00844BEE" w:rsidRPr="00844BEE" w:rsidRDefault="00844BEE" w:rsidP="007077D8">
      <w:pPr>
        <w:pStyle w:val="Akapitzlist"/>
        <w:spacing w:after="0" w:line="276" w:lineRule="auto"/>
        <w:ind w:left="284" w:right="510"/>
        <w:jc w:val="center"/>
        <w:rPr>
          <w:rFonts w:ascii="Times New Roman" w:hAnsi="Times New Roman"/>
          <w:b/>
          <w:bCs/>
          <w:noProof/>
          <w:sz w:val="24"/>
          <w:szCs w:val="24"/>
          <w:lang w:val="pl-PL"/>
        </w:rPr>
      </w:pPr>
    </w:p>
    <w:p w:rsidR="007077D8" w:rsidRPr="007077D8" w:rsidRDefault="007077D8" w:rsidP="00844BEE">
      <w:pPr>
        <w:spacing w:after="0" w:line="240" w:lineRule="auto"/>
        <w:ind w:right="510" w:firstLine="284"/>
        <w:rPr>
          <w:rFonts w:ascii="Times New Roman" w:hAnsi="Times New Roman"/>
          <w:b/>
          <w:sz w:val="24"/>
          <w:szCs w:val="24"/>
        </w:rPr>
      </w:pPr>
      <w:r w:rsidRPr="007077D8">
        <w:rPr>
          <w:rFonts w:ascii="Times New Roman" w:hAnsi="Times New Roman"/>
          <w:b/>
          <w:sz w:val="24"/>
          <w:szCs w:val="24"/>
        </w:rPr>
        <w:t xml:space="preserve">ZASADY I PROCEDURY PODEJMOWANIA INTERWENCJI W SYTUACJI </w:t>
      </w:r>
    </w:p>
    <w:p w:rsidR="007077D8" w:rsidRPr="007077D8" w:rsidRDefault="007077D8" w:rsidP="007077D8">
      <w:pPr>
        <w:spacing w:after="0" w:line="240" w:lineRule="auto"/>
        <w:ind w:left="284" w:right="510"/>
        <w:jc w:val="center"/>
        <w:rPr>
          <w:rFonts w:ascii="Times New Roman" w:hAnsi="Times New Roman"/>
          <w:b/>
          <w:sz w:val="24"/>
          <w:szCs w:val="24"/>
        </w:rPr>
      </w:pPr>
      <w:r w:rsidRPr="007077D8">
        <w:rPr>
          <w:rFonts w:ascii="Times New Roman" w:hAnsi="Times New Roman"/>
          <w:b/>
          <w:sz w:val="24"/>
          <w:szCs w:val="24"/>
        </w:rPr>
        <w:t>P</w:t>
      </w:r>
      <w:r w:rsidRPr="007077D8">
        <w:rPr>
          <w:rFonts w:ascii="Times New Roman" w:hAnsi="Times New Roman"/>
          <w:b/>
          <w:sz w:val="24"/>
          <w:szCs w:val="24"/>
        </w:rPr>
        <w:t>O</w:t>
      </w:r>
      <w:r w:rsidRPr="007077D8">
        <w:rPr>
          <w:rFonts w:ascii="Times New Roman" w:hAnsi="Times New Roman"/>
          <w:b/>
          <w:sz w:val="24"/>
          <w:szCs w:val="24"/>
        </w:rPr>
        <w:t xml:space="preserve">DEJRZENIA KRZYWDZENIA MAŁOLETNIEGO LUB POSIADANIA </w:t>
      </w:r>
    </w:p>
    <w:p w:rsidR="007077D8" w:rsidRPr="007077D8" w:rsidRDefault="007077D8" w:rsidP="007077D8">
      <w:pPr>
        <w:spacing w:after="0" w:line="240" w:lineRule="auto"/>
        <w:ind w:left="284" w:right="510"/>
        <w:jc w:val="center"/>
        <w:rPr>
          <w:rFonts w:ascii="Times New Roman" w:hAnsi="Times New Roman"/>
          <w:b/>
          <w:sz w:val="24"/>
          <w:szCs w:val="24"/>
        </w:rPr>
      </w:pPr>
      <w:r w:rsidRPr="007077D8">
        <w:rPr>
          <w:rFonts w:ascii="Times New Roman" w:hAnsi="Times New Roman"/>
          <w:b/>
          <w:sz w:val="24"/>
          <w:szCs w:val="24"/>
        </w:rPr>
        <w:t>INFO</w:t>
      </w:r>
      <w:r w:rsidRPr="007077D8">
        <w:rPr>
          <w:rFonts w:ascii="Times New Roman" w:hAnsi="Times New Roman"/>
          <w:b/>
          <w:sz w:val="24"/>
          <w:szCs w:val="24"/>
        </w:rPr>
        <w:t>R</w:t>
      </w:r>
      <w:r w:rsidRPr="007077D8">
        <w:rPr>
          <w:rFonts w:ascii="Times New Roman" w:hAnsi="Times New Roman"/>
          <w:b/>
          <w:sz w:val="24"/>
          <w:szCs w:val="24"/>
        </w:rPr>
        <w:t>MACJI O KRZYWDZENIU MAŁOLETNEGO</w:t>
      </w:r>
    </w:p>
    <w:p w:rsidR="007077D8" w:rsidRDefault="007077D8" w:rsidP="007077D8">
      <w:pPr>
        <w:spacing w:after="0" w:line="240" w:lineRule="auto"/>
        <w:ind w:left="284" w:right="510"/>
        <w:jc w:val="center"/>
        <w:rPr>
          <w:rFonts w:ascii="Times New Roman" w:hAnsi="Times New Roman"/>
          <w:noProof/>
          <w:color w:val="FF0000"/>
          <w:sz w:val="24"/>
          <w:szCs w:val="24"/>
        </w:rPr>
      </w:pPr>
      <w:r w:rsidRPr="007077D8">
        <w:rPr>
          <w:rFonts w:ascii="Times New Roman" w:hAnsi="Times New Roman"/>
          <w:noProof/>
          <w:color w:val="FF0000"/>
          <w:sz w:val="24"/>
          <w:szCs w:val="24"/>
        </w:rPr>
        <w:t>4b Art. 22c.1. 2)</w:t>
      </w:r>
    </w:p>
    <w:p w:rsidR="007077D8" w:rsidRPr="007077D8" w:rsidRDefault="007077D8" w:rsidP="007077D8">
      <w:pPr>
        <w:spacing w:line="276" w:lineRule="auto"/>
        <w:ind w:left="284" w:right="510"/>
        <w:jc w:val="both"/>
        <w:rPr>
          <w:rFonts w:ascii="Times New Roman" w:hAnsi="Times New Roman"/>
          <w:sz w:val="24"/>
          <w:szCs w:val="24"/>
        </w:rPr>
      </w:pPr>
      <w:r w:rsidRPr="007077D8">
        <w:rPr>
          <w:rFonts w:ascii="Times New Roman" w:hAnsi="Times New Roman"/>
          <w:sz w:val="24"/>
          <w:szCs w:val="24"/>
        </w:rPr>
        <w:t xml:space="preserve">1. Zakres zadań poszczególnych pracowników szkoły w przypadku podejrzenia lub uzyskania informacji, że małoletni uczeń jest krzywdzony: </w:t>
      </w:r>
    </w:p>
    <w:p w:rsidR="007077D8" w:rsidRPr="007077D8" w:rsidRDefault="007077D8" w:rsidP="007077D8">
      <w:pPr>
        <w:spacing w:line="240" w:lineRule="auto"/>
        <w:ind w:left="284" w:right="510"/>
        <w:jc w:val="both"/>
        <w:rPr>
          <w:rFonts w:ascii="Times New Roman" w:hAnsi="Times New Roman"/>
          <w:sz w:val="24"/>
          <w:szCs w:val="24"/>
        </w:rPr>
      </w:pPr>
      <w:r w:rsidRPr="007077D8">
        <w:rPr>
          <w:rFonts w:ascii="Times New Roman" w:hAnsi="Times New Roman"/>
          <w:sz w:val="24"/>
          <w:szCs w:val="24"/>
        </w:rPr>
        <w:t xml:space="preserve">a) </w:t>
      </w:r>
      <w:r w:rsidRPr="007077D8">
        <w:rPr>
          <w:rFonts w:ascii="Times New Roman" w:hAnsi="Times New Roman"/>
          <w:b/>
          <w:sz w:val="24"/>
          <w:szCs w:val="24"/>
        </w:rPr>
        <w:t>Dyrektor szkoły:</w:t>
      </w:r>
      <w:r w:rsidRPr="007077D8">
        <w:rPr>
          <w:rFonts w:ascii="Times New Roman" w:hAnsi="Times New Roman"/>
          <w:sz w:val="24"/>
          <w:szCs w:val="24"/>
        </w:rPr>
        <w:t xml:space="preserve"> </w:t>
      </w:r>
    </w:p>
    <w:p w:rsidR="007077D8" w:rsidRPr="007077D8" w:rsidRDefault="007077D8" w:rsidP="007077D8">
      <w:pPr>
        <w:numPr>
          <w:ilvl w:val="0"/>
          <w:numId w:val="16"/>
        </w:numPr>
        <w:spacing w:after="0" w:line="276" w:lineRule="auto"/>
        <w:ind w:left="641" w:right="510" w:hanging="357"/>
        <w:jc w:val="both"/>
        <w:rPr>
          <w:rFonts w:ascii="Times New Roman" w:hAnsi="Times New Roman"/>
          <w:b/>
          <w:noProof/>
          <w:sz w:val="24"/>
          <w:szCs w:val="24"/>
        </w:rPr>
      </w:pPr>
      <w:r w:rsidRPr="007077D8">
        <w:rPr>
          <w:rFonts w:ascii="Times New Roman" w:hAnsi="Times New Roman"/>
          <w:sz w:val="24"/>
          <w:szCs w:val="24"/>
        </w:rPr>
        <w:t>Przyjmuje zgłoszenie o krzywdzeniu lub podejrzeniu krzywdzenia małole</w:t>
      </w:r>
      <w:r w:rsidRPr="007077D8">
        <w:rPr>
          <w:rFonts w:ascii="Times New Roman" w:hAnsi="Times New Roman"/>
          <w:sz w:val="24"/>
          <w:szCs w:val="24"/>
        </w:rPr>
        <w:t>t</w:t>
      </w:r>
      <w:r w:rsidRPr="007077D8">
        <w:rPr>
          <w:rFonts w:ascii="Times New Roman" w:hAnsi="Times New Roman"/>
          <w:sz w:val="24"/>
          <w:szCs w:val="24"/>
        </w:rPr>
        <w:t xml:space="preserve">niego. </w:t>
      </w:r>
    </w:p>
    <w:p w:rsidR="007077D8" w:rsidRPr="007077D8" w:rsidRDefault="007077D8" w:rsidP="007077D8">
      <w:pPr>
        <w:numPr>
          <w:ilvl w:val="0"/>
          <w:numId w:val="16"/>
        </w:numPr>
        <w:spacing w:after="0" w:line="276" w:lineRule="auto"/>
        <w:ind w:left="641" w:right="510" w:hanging="357"/>
        <w:jc w:val="both"/>
        <w:rPr>
          <w:rFonts w:ascii="Times New Roman" w:hAnsi="Times New Roman"/>
          <w:b/>
          <w:noProof/>
          <w:sz w:val="24"/>
          <w:szCs w:val="24"/>
        </w:rPr>
      </w:pPr>
      <w:r w:rsidRPr="007077D8">
        <w:rPr>
          <w:rFonts w:ascii="Times New Roman" w:hAnsi="Times New Roman"/>
          <w:sz w:val="24"/>
          <w:szCs w:val="24"/>
        </w:rPr>
        <w:t xml:space="preserve">Bierze udział w rozmowie z rodzicami lub opiekunami prawnymi. </w:t>
      </w:r>
    </w:p>
    <w:p w:rsidR="007077D8" w:rsidRPr="007077D8" w:rsidRDefault="007077D8" w:rsidP="007077D8">
      <w:pPr>
        <w:numPr>
          <w:ilvl w:val="0"/>
          <w:numId w:val="16"/>
        </w:numPr>
        <w:spacing w:after="0" w:line="276" w:lineRule="auto"/>
        <w:ind w:left="641" w:right="510" w:hanging="357"/>
        <w:jc w:val="both"/>
        <w:rPr>
          <w:rFonts w:ascii="Times New Roman" w:hAnsi="Times New Roman"/>
          <w:b/>
          <w:noProof/>
          <w:sz w:val="24"/>
          <w:szCs w:val="24"/>
        </w:rPr>
      </w:pPr>
      <w:r w:rsidRPr="007077D8">
        <w:rPr>
          <w:rFonts w:ascii="Times New Roman" w:hAnsi="Times New Roman"/>
          <w:sz w:val="24"/>
          <w:szCs w:val="24"/>
        </w:rPr>
        <w:t>W sytuacjach podejrzenia przemocy domowej wobec małoletniego podejmuje d</w:t>
      </w:r>
      <w:r w:rsidRPr="007077D8">
        <w:rPr>
          <w:rFonts w:ascii="Times New Roman" w:hAnsi="Times New Roman"/>
          <w:sz w:val="24"/>
          <w:szCs w:val="24"/>
        </w:rPr>
        <w:t>e</w:t>
      </w:r>
      <w:r w:rsidRPr="007077D8">
        <w:rPr>
          <w:rFonts w:ascii="Times New Roman" w:hAnsi="Times New Roman"/>
          <w:sz w:val="24"/>
          <w:szCs w:val="24"/>
        </w:rPr>
        <w:t xml:space="preserve">cyzję o uruchomieniu procedury „ Niebieska Karta”. </w:t>
      </w:r>
      <w:r w:rsidRPr="007077D8">
        <w:rPr>
          <w:rFonts w:ascii="Times New Roman" w:hAnsi="Times New Roman"/>
          <w:color w:val="FF0000"/>
          <w:sz w:val="24"/>
          <w:szCs w:val="24"/>
        </w:rPr>
        <w:t>/załącznik nr 1/</w:t>
      </w:r>
      <w:r w:rsidRPr="007077D8">
        <w:rPr>
          <w:rFonts w:ascii="Times New Roman" w:hAnsi="Times New Roman"/>
          <w:sz w:val="24"/>
          <w:szCs w:val="24"/>
        </w:rPr>
        <w:t xml:space="preserve"> </w:t>
      </w:r>
    </w:p>
    <w:p w:rsidR="007077D8" w:rsidRPr="007077D8" w:rsidRDefault="007077D8" w:rsidP="007077D8">
      <w:pPr>
        <w:numPr>
          <w:ilvl w:val="0"/>
          <w:numId w:val="16"/>
        </w:numPr>
        <w:spacing w:after="0" w:line="276" w:lineRule="auto"/>
        <w:ind w:left="641" w:right="510" w:hanging="357"/>
        <w:jc w:val="both"/>
        <w:rPr>
          <w:rFonts w:ascii="Times New Roman" w:hAnsi="Times New Roman"/>
          <w:b/>
          <w:noProof/>
          <w:sz w:val="24"/>
          <w:szCs w:val="24"/>
        </w:rPr>
      </w:pPr>
      <w:r w:rsidRPr="007077D8">
        <w:rPr>
          <w:rFonts w:ascii="Times New Roman" w:hAnsi="Times New Roman"/>
          <w:sz w:val="24"/>
          <w:szCs w:val="24"/>
        </w:rPr>
        <w:lastRenderedPageBreak/>
        <w:t>W przypadku, gdy małoletni doświadcza przemocy domowej lub rodzice/opiekunowie prawni odmawiają współpracy ze szkołą, składa wniosek o wgląd w sytuację rodziny do sądu lub zawiadamia pol</w:t>
      </w:r>
      <w:r w:rsidRPr="007077D8">
        <w:rPr>
          <w:rFonts w:ascii="Times New Roman" w:hAnsi="Times New Roman"/>
          <w:sz w:val="24"/>
          <w:szCs w:val="24"/>
        </w:rPr>
        <w:t>i</w:t>
      </w:r>
      <w:r w:rsidRPr="007077D8">
        <w:rPr>
          <w:rFonts w:ascii="Times New Roman" w:hAnsi="Times New Roman"/>
          <w:sz w:val="24"/>
          <w:szCs w:val="24"/>
        </w:rPr>
        <w:t xml:space="preserve">cję lub prokuraturę o podejrzeniu przestępstwa. </w:t>
      </w:r>
    </w:p>
    <w:p w:rsidR="007077D8" w:rsidRPr="007077D8" w:rsidRDefault="007077D8" w:rsidP="007077D8">
      <w:pPr>
        <w:numPr>
          <w:ilvl w:val="0"/>
          <w:numId w:val="16"/>
        </w:numPr>
        <w:spacing w:after="0" w:line="276" w:lineRule="auto"/>
        <w:ind w:left="641" w:right="510" w:hanging="357"/>
        <w:jc w:val="both"/>
        <w:rPr>
          <w:rFonts w:ascii="Times New Roman" w:hAnsi="Times New Roman"/>
          <w:b/>
          <w:noProof/>
          <w:sz w:val="24"/>
          <w:szCs w:val="24"/>
        </w:rPr>
      </w:pPr>
      <w:r w:rsidRPr="007077D8">
        <w:rPr>
          <w:rFonts w:ascii="Times New Roman" w:hAnsi="Times New Roman"/>
          <w:sz w:val="24"/>
          <w:szCs w:val="24"/>
        </w:rPr>
        <w:t>W przypadku zagrożenia zdrowia lub życia małoletniego zawiadamia policję.</w:t>
      </w:r>
    </w:p>
    <w:p w:rsidR="007077D8" w:rsidRPr="007077D8" w:rsidRDefault="007077D8" w:rsidP="007077D8">
      <w:pPr>
        <w:numPr>
          <w:ilvl w:val="0"/>
          <w:numId w:val="16"/>
        </w:numPr>
        <w:spacing w:after="0" w:line="276" w:lineRule="auto"/>
        <w:ind w:left="641" w:right="510" w:hanging="357"/>
        <w:jc w:val="both"/>
        <w:rPr>
          <w:rFonts w:ascii="Times New Roman" w:hAnsi="Times New Roman"/>
          <w:b/>
          <w:noProof/>
          <w:sz w:val="24"/>
          <w:szCs w:val="24"/>
        </w:rPr>
      </w:pPr>
      <w:r w:rsidRPr="007077D8">
        <w:rPr>
          <w:rFonts w:ascii="Times New Roman" w:hAnsi="Times New Roman"/>
          <w:sz w:val="24"/>
          <w:szCs w:val="24"/>
        </w:rPr>
        <w:t>W sytuacji, gdy sprawcą przemocy jest osoba dorosła spoza rodziny, zawi</w:t>
      </w:r>
      <w:r w:rsidRPr="007077D8">
        <w:rPr>
          <w:rFonts w:ascii="Times New Roman" w:hAnsi="Times New Roman"/>
          <w:sz w:val="24"/>
          <w:szCs w:val="24"/>
        </w:rPr>
        <w:t>a</w:t>
      </w:r>
      <w:r w:rsidRPr="007077D8">
        <w:rPr>
          <w:rFonts w:ascii="Times New Roman" w:hAnsi="Times New Roman"/>
          <w:sz w:val="24"/>
          <w:szCs w:val="24"/>
        </w:rPr>
        <w:t xml:space="preserve">damia policję. </w:t>
      </w:r>
    </w:p>
    <w:p w:rsidR="007077D8" w:rsidRPr="007077D8" w:rsidRDefault="007077D8" w:rsidP="007077D8">
      <w:pPr>
        <w:numPr>
          <w:ilvl w:val="0"/>
          <w:numId w:val="16"/>
        </w:numPr>
        <w:spacing w:after="0" w:line="276" w:lineRule="auto"/>
        <w:ind w:left="641" w:right="510" w:hanging="357"/>
        <w:jc w:val="both"/>
        <w:rPr>
          <w:rFonts w:ascii="Times New Roman" w:hAnsi="Times New Roman"/>
          <w:b/>
          <w:noProof/>
          <w:sz w:val="24"/>
          <w:szCs w:val="24"/>
        </w:rPr>
      </w:pPr>
      <w:r w:rsidRPr="007077D8">
        <w:rPr>
          <w:rFonts w:ascii="Times New Roman" w:hAnsi="Times New Roman"/>
          <w:sz w:val="24"/>
          <w:szCs w:val="24"/>
        </w:rPr>
        <w:t>W przypadku, gdy sprawcą przemocy jest nieletni, a wcześniejsze metody post</w:t>
      </w:r>
      <w:r w:rsidRPr="007077D8">
        <w:rPr>
          <w:rFonts w:ascii="Times New Roman" w:hAnsi="Times New Roman"/>
          <w:sz w:val="24"/>
          <w:szCs w:val="24"/>
        </w:rPr>
        <w:t>ę</w:t>
      </w:r>
      <w:r w:rsidRPr="007077D8">
        <w:rPr>
          <w:rFonts w:ascii="Times New Roman" w:hAnsi="Times New Roman"/>
          <w:sz w:val="24"/>
          <w:szCs w:val="24"/>
        </w:rPr>
        <w:t xml:space="preserve">powania szkolnego okazały się nieskuteczne, zawiadamia sąd. </w:t>
      </w:r>
    </w:p>
    <w:p w:rsidR="007077D8" w:rsidRPr="007077D8" w:rsidRDefault="007077D8" w:rsidP="007077D8">
      <w:pPr>
        <w:numPr>
          <w:ilvl w:val="0"/>
          <w:numId w:val="16"/>
        </w:numPr>
        <w:spacing w:after="0" w:line="276" w:lineRule="auto"/>
        <w:ind w:left="641" w:right="510" w:hanging="357"/>
        <w:jc w:val="both"/>
        <w:rPr>
          <w:rFonts w:ascii="Times New Roman" w:hAnsi="Times New Roman"/>
          <w:b/>
          <w:noProof/>
          <w:sz w:val="24"/>
          <w:szCs w:val="24"/>
        </w:rPr>
      </w:pPr>
      <w:r w:rsidRPr="007077D8">
        <w:rPr>
          <w:rFonts w:ascii="Times New Roman" w:hAnsi="Times New Roman"/>
          <w:sz w:val="24"/>
          <w:szCs w:val="24"/>
        </w:rPr>
        <w:t xml:space="preserve">Organizuje pomoc psychologiczno-pedagogiczną dla małoletniego. </w:t>
      </w:r>
    </w:p>
    <w:p w:rsidR="007077D8" w:rsidRPr="007077D8" w:rsidRDefault="007077D8" w:rsidP="007077D8">
      <w:pPr>
        <w:numPr>
          <w:ilvl w:val="0"/>
          <w:numId w:val="16"/>
        </w:numPr>
        <w:spacing w:after="0" w:line="276" w:lineRule="auto"/>
        <w:ind w:left="641" w:right="510" w:hanging="357"/>
        <w:jc w:val="both"/>
        <w:rPr>
          <w:rFonts w:ascii="Times New Roman" w:hAnsi="Times New Roman"/>
          <w:b/>
          <w:noProof/>
          <w:sz w:val="24"/>
          <w:szCs w:val="24"/>
        </w:rPr>
      </w:pPr>
      <w:r w:rsidRPr="007077D8">
        <w:rPr>
          <w:rFonts w:ascii="Times New Roman" w:hAnsi="Times New Roman"/>
          <w:sz w:val="24"/>
          <w:szCs w:val="24"/>
        </w:rPr>
        <w:t xml:space="preserve">Prowadzi nadzór nad prowadzeniem przypadku ucznia krzywdzonego. </w:t>
      </w:r>
    </w:p>
    <w:p w:rsidR="007077D8" w:rsidRPr="007077D8" w:rsidRDefault="007077D8" w:rsidP="007077D8">
      <w:pPr>
        <w:numPr>
          <w:ilvl w:val="0"/>
          <w:numId w:val="16"/>
        </w:numPr>
        <w:spacing w:after="0" w:line="276" w:lineRule="auto"/>
        <w:ind w:left="641" w:right="510" w:hanging="357"/>
        <w:jc w:val="both"/>
        <w:rPr>
          <w:rFonts w:ascii="Times New Roman" w:hAnsi="Times New Roman"/>
          <w:b/>
          <w:noProof/>
          <w:sz w:val="24"/>
          <w:szCs w:val="24"/>
        </w:rPr>
      </w:pPr>
      <w:r w:rsidRPr="007077D8">
        <w:rPr>
          <w:rFonts w:ascii="Times New Roman" w:hAnsi="Times New Roman"/>
          <w:sz w:val="24"/>
          <w:szCs w:val="24"/>
        </w:rPr>
        <w:t xml:space="preserve">Zapewnia pomoc nauczycielom w realizacji ich zadań np. ułatwia konsultacje trudnych spraw ze specjalistami, organizuje szkolenia w zakresie reagowania na przemoc wobec małoletnich. </w:t>
      </w:r>
    </w:p>
    <w:p w:rsidR="007077D8" w:rsidRPr="007077D8" w:rsidRDefault="007077D8" w:rsidP="007077D8">
      <w:pPr>
        <w:numPr>
          <w:ilvl w:val="0"/>
          <w:numId w:val="16"/>
        </w:numPr>
        <w:spacing w:after="0" w:line="276" w:lineRule="auto"/>
        <w:ind w:left="641" w:right="510" w:hanging="357"/>
        <w:jc w:val="both"/>
        <w:rPr>
          <w:rFonts w:ascii="Times New Roman" w:hAnsi="Times New Roman"/>
          <w:b/>
          <w:noProof/>
          <w:sz w:val="24"/>
          <w:szCs w:val="24"/>
        </w:rPr>
      </w:pPr>
      <w:r w:rsidRPr="007077D8">
        <w:rPr>
          <w:rFonts w:ascii="Times New Roman" w:hAnsi="Times New Roman"/>
          <w:sz w:val="24"/>
          <w:szCs w:val="24"/>
        </w:rPr>
        <w:t>Uzyskuje od rodziców i opiekunów informacje zwrotne na temat realizacji w szkole Standardów ochr</w:t>
      </w:r>
      <w:r w:rsidRPr="007077D8">
        <w:rPr>
          <w:rFonts w:ascii="Times New Roman" w:hAnsi="Times New Roman"/>
          <w:sz w:val="24"/>
          <w:szCs w:val="24"/>
        </w:rPr>
        <w:t>o</w:t>
      </w:r>
      <w:r w:rsidRPr="007077D8">
        <w:rPr>
          <w:rFonts w:ascii="Times New Roman" w:hAnsi="Times New Roman"/>
          <w:sz w:val="24"/>
          <w:szCs w:val="24"/>
        </w:rPr>
        <w:t xml:space="preserve">ny małoletnich przed krzywdzeniem. </w:t>
      </w:r>
    </w:p>
    <w:p w:rsidR="007077D8" w:rsidRPr="007077D8" w:rsidRDefault="007077D8" w:rsidP="007077D8">
      <w:pPr>
        <w:spacing w:after="0" w:line="276" w:lineRule="auto"/>
        <w:ind w:left="641" w:right="510"/>
        <w:jc w:val="both"/>
        <w:rPr>
          <w:rFonts w:ascii="Times New Roman" w:hAnsi="Times New Roman"/>
          <w:b/>
          <w:noProof/>
          <w:sz w:val="24"/>
          <w:szCs w:val="24"/>
        </w:rPr>
      </w:pPr>
    </w:p>
    <w:p w:rsidR="007077D8" w:rsidRPr="007077D8" w:rsidRDefault="007077D8" w:rsidP="007077D8">
      <w:pPr>
        <w:spacing w:line="276" w:lineRule="auto"/>
        <w:ind w:left="284" w:right="510"/>
        <w:jc w:val="both"/>
        <w:rPr>
          <w:rFonts w:ascii="Times New Roman" w:hAnsi="Times New Roman"/>
          <w:sz w:val="24"/>
          <w:szCs w:val="24"/>
        </w:rPr>
      </w:pPr>
      <w:r w:rsidRPr="007077D8">
        <w:rPr>
          <w:rFonts w:ascii="Times New Roman" w:hAnsi="Times New Roman"/>
          <w:sz w:val="24"/>
          <w:szCs w:val="24"/>
        </w:rPr>
        <w:t xml:space="preserve">b) </w:t>
      </w:r>
      <w:r w:rsidRPr="007077D8">
        <w:rPr>
          <w:rFonts w:ascii="Times New Roman" w:hAnsi="Times New Roman"/>
          <w:b/>
          <w:sz w:val="24"/>
          <w:szCs w:val="24"/>
        </w:rPr>
        <w:t>Pedagog/psycholog szkolny</w:t>
      </w:r>
      <w:r w:rsidRPr="007077D8">
        <w:rPr>
          <w:rFonts w:ascii="Times New Roman" w:hAnsi="Times New Roman"/>
          <w:sz w:val="24"/>
          <w:szCs w:val="24"/>
        </w:rPr>
        <w:t xml:space="preserve">: </w:t>
      </w:r>
    </w:p>
    <w:p w:rsidR="007077D8" w:rsidRPr="007077D8" w:rsidRDefault="007077D8" w:rsidP="007077D8">
      <w:pPr>
        <w:numPr>
          <w:ilvl w:val="0"/>
          <w:numId w:val="17"/>
        </w:numPr>
        <w:spacing w:after="0" w:line="276" w:lineRule="auto"/>
        <w:ind w:left="641" w:right="510" w:hanging="357"/>
        <w:jc w:val="both"/>
        <w:rPr>
          <w:rFonts w:ascii="Times New Roman" w:hAnsi="Times New Roman"/>
          <w:b/>
          <w:noProof/>
          <w:sz w:val="24"/>
          <w:szCs w:val="24"/>
        </w:rPr>
      </w:pPr>
      <w:r w:rsidRPr="007077D8">
        <w:rPr>
          <w:rFonts w:ascii="Times New Roman" w:hAnsi="Times New Roman"/>
          <w:sz w:val="24"/>
          <w:szCs w:val="24"/>
        </w:rPr>
        <w:t xml:space="preserve">Przyjmuje i odnotowuje sprawę zgłoszenia przemocy w rodzinie. </w:t>
      </w:r>
    </w:p>
    <w:p w:rsidR="007077D8" w:rsidRPr="007077D8" w:rsidRDefault="007077D8" w:rsidP="007077D8">
      <w:pPr>
        <w:numPr>
          <w:ilvl w:val="0"/>
          <w:numId w:val="17"/>
        </w:numPr>
        <w:spacing w:after="0" w:line="276" w:lineRule="auto"/>
        <w:ind w:left="641" w:right="510" w:hanging="357"/>
        <w:jc w:val="both"/>
        <w:rPr>
          <w:rFonts w:ascii="Times New Roman" w:hAnsi="Times New Roman"/>
          <w:b/>
          <w:noProof/>
          <w:sz w:val="24"/>
          <w:szCs w:val="24"/>
        </w:rPr>
      </w:pPr>
      <w:r w:rsidRPr="007077D8">
        <w:rPr>
          <w:rFonts w:ascii="Times New Roman" w:hAnsi="Times New Roman"/>
          <w:sz w:val="24"/>
          <w:szCs w:val="24"/>
        </w:rPr>
        <w:t xml:space="preserve">Diagnozuje sytuację ucznia i jego rodziny. </w:t>
      </w:r>
    </w:p>
    <w:p w:rsidR="007077D8" w:rsidRPr="007077D8" w:rsidRDefault="007077D8" w:rsidP="007077D8">
      <w:pPr>
        <w:numPr>
          <w:ilvl w:val="0"/>
          <w:numId w:val="17"/>
        </w:numPr>
        <w:spacing w:after="0" w:line="276" w:lineRule="auto"/>
        <w:ind w:left="641" w:right="510" w:hanging="357"/>
        <w:jc w:val="both"/>
        <w:rPr>
          <w:rFonts w:ascii="Times New Roman" w:hAnsi="Times New Roman"/>
          <w:b/>
          <w:noProof/>
          <w:sz w:val="24"/>
          <w:szCs w:val="24"/>
        </w:rPr>
      </w:pPr>
      <w:r w:rsidRPr="007077D8">
        <w:rPr>
          <w:rFonts w:ascii="Times New Roman" w:hAnsi="Times New Roman"/>
          <w:sz w:val="24"/>
          <w:szCs w:val="24"/>
        </w:rPr>
        <w:t xml:space="preserve">Jest koordynatorem pomocy małoletniemu oraz jego rodzinie. </w:t>
      </w:r>
    </w:p>
    <w:p w:rsidR="007077D8" w:rsidRPr="007077D8" w:rsidRDefault="007077D8" w:rsidP="007077D8">
      <w:pPr>
        <w:numPr>
          <w:ilvl w:val="0"/>
          <w:numId w:val="17"/>
        </w:numPr>
        <w:spacing w:after="0" w:line="276" w:lineRule="auto"/>
        <w:ind w:left="641" w:right="510" w:hanging="357"/>
        <w:jc w:val="both"/>
        <w:rPr>
          <w:rFonts w:ascii="Times New Roman" w:hAnsi="Times New Roman"/>
          <w:b/>
          <w:noProof/>
          <w:sz w:val="24"/>
          <w:szCs w:val="24"/>
        </w:rPr>
      </w:pPr>
      <w:r w:rsidRPr="007077D8">
        <w:rPr>
          <w:rFonts w:ascii="Times New Roman" w:hAnsi="Times New Roman"/>
          <w:sz w:val="24"/>
          <w:szCs w:val="24"/>
        </w:rPr>
        <w:t>Przeprowadza rozmowy z małoletnim oraz jego rodzicami lub prawnymi opiek</w:t>
      </w:r>
      <w:r w:rsidRPr="007077D8">
        <w:rPr>
          <w:rFonts w:ascii="Times New Roman" w:hAnsi="Times New Roman"/>
          <w:sz w:val="24"/>
          <w:szCs w:val="24"/>
        </w:rPr>
        <w:t>u</w:t>
      </w:r>
      <w:r w:rsidRPr="007077D8">
        <w:rPr>
          <w:rFonts w:ascii="Times New Roman" w:hAnsi="Times New Roman"/>
          <w:sz w:val="24"/>
          <w:szCs w:val="24"/>
        </w:rPr>
        <w:t xml:space="preserve">nami. </w:t>
      </w:r>
    </w:p>
    <w:p w:rsidR="007077D8" w:rsidRPr="007077D8" w:rsidRDefault="007077D8" w:rsidP="007077D8">
      <w:pPr>
        <w:numPr>
          <w:ilvl w:val="0"/>
          <w:numId w:val="17"/>
        </w:numPr>
        <w:spacing w:after="0" w:line="276" w:lineRule="auto"/>
        <w:ind w:left="641" w:right="510" w:hanging="357"/>
        <w:jc w:val="both"/>
        <w:rPr>
          <w:rFonts w:ascii="Times New Roman" w:hAnsi="Times New Roman"/>
          <w:b/>
          <w:noProof/>
          <w:sz w:val="24"/>
          <w:szCs w:val="24"/>
        </w:rPr>
      </w:pPr>
      <w:r w:rsidRPr="007077D8">
        <w:rPr>
          <w:rFonts w:ascii="Times New Roman" w:hAnsi="Times New Roman"/>
          <w:sz w:val="24"/>
          <w:szCs w:val="24"/>
        </w:rPr>
        <w:t>Pozostaje w kontakcie z wychowawcą i dyrektorem w sprawach dotyczących m</w:t>
      </w:r>
      <w:r w:rsidRPr="007077D8">
        <w:rPr>
          <w:rFonts w:ascii="Times New Roman" w:hAnsi="Times New Roman"/>
          <w:sz w:val="24"/>
          <w:szCs w:val="24"/>
        </w:rPr>
        <w:t>a</w:t>
      </w:r>
      <w:r w:rsidRPr="007077D8">
        <w:rPr>
          <w:rFonts w:ascii="Times New Roman" w:hAnsi="Times New Roman"/>
          <w:sz w:val="24"/>
          <w:szCs w:val="24"/>
        </w:rPr>
        <w:t xml:space="preserve">łoletniego. </w:t>
      </w:r>
    </w:p>
    <w:p w:rsidR="007077D8" w:rsidRPr="007077D8" w:rsidRDefault="007077D8" w:rsidP="007077D8">
      <w:pPr>
        <w:numPr>
          <w:ilvl w:val="0"/>
          <w:numId w:val="17"/>
        </w:numPr>
        <w:spacing w:after="0" w:line="276" w:lineRule="auto"/>
        <w:ind w:left="641" w:right="510" w:hanging="357"/>
        <w:jc w:val="both"/>
        <w:rPr>
          <w:rFonts w:ascii="Times New Roman" w:hAnsi="Times New Roman"/>
          <w:b/>
          <w:noProof/>
          <w:sz w:val="24"/>
          <w:szCs w:val="24"/>
        </w:rPr>
      </w:pPr>
      <w:r w:rsidRPr="007077D8">
        <w:rPr>
          <w:rFonts w:ascii="Times New Roman" w:hAnsi="Times New Roman"/>
          <w:sz w:val="24"/>
          <w:szCs w:val="24"/>
        </w:rPr>
        <w:t xml:space="preserve">Pomaga pracownikom szkoły we właściwym postępowaniu względem ofiary przemocy. </w:t>
      </w:r>
    </w:p>
    <w:p w:rsidR="007077D8" w:rsidRPr="007077D8" w:rsidRDefault="007077D8" w:rsidP="007077D8">
      <w:pPr>
        <w:numPr>
          <w:ilvl w:val="0"/>
          <w:numId w:val="17"/>
        </w:numPr>
        <w:spacing w:after="0" w:line="276" w:lineRule="auto"/>
        <w:ind w:left="641" w:right="510" w:hanging="357"/>
        <w:jc w:val="both"/>
        <w:rPr>
          <w:rFonts w:ascii="Times New Roman" w:hAnsi="Times New Roman"/>
          <w:b/>
          <w:noProof/>
          <w:sz w:val="24"/>
          <w:szCs w:val="24"/>
        </w:rPr>
      </w:pPr>
      <w:r w:rsidRPr="007077D8">
        <w:rPr>
          <w:rFonts w:ascii="Times New Roman" w:hAnsi="Times New Roman"/>
          <w:sz w:val="24"/>
          <w:szCs w:val="24"/>
        </w:rPr>
        <w:t xml:space="preserve">Informuje rodziców o możliwych kierunkach wsparcia ucznia. </w:t>
      </w:r>
    </w:p>
    <w:p w:rsidR="007077D8" w:rsidRPr="007077D8" w:rsidRDefault="007077D8" w:rsidP="007077D8">
      <w:pPr>
        <w:numPr>
          <w:ilvl w:val="0"/>
          <w:numId w:val="17"/>
        </w:numPr>
        <w:spacing w:after="0" w:line="276" w:lineRule="auto"/>
        <w:ind w:left="641" w:right="510" w:hanging="357"/>
        <w:jc w:val="both"/>
        <w:rPr>
          <w:rFonts w:ascii="Times New Roman" w:hAnsi="Times New Roman"/>
          <w:b/>
          <w:noProof/>
          <w:sz w:val="24"/>
          <w:szCs w:val="24"/>
        </w:rPr>
      </w:pPr>
      <w:r w:rsidRPr="007077D8">
        <w:rPr>
          <w:rFonts w:ascii="Times New Roman" w:hAnsi="Times New Roman"/>
          <w:sz w:val="24"/>
          <w:szCs w:val="24"/>
        </w:rPr>
        <w:t>Pomaga rodzicom w zrozumieniu typowych reakcji dzieci na różnorodne syt</w:t>
      </w:r>
      <w:r w:rsidRPr="007077D8">
        <w:rPr>
          <w:rFonts w:ascii="Times New Roman" w:hAnsi="Times New Roman"/>
          <w:sz w:val="24"/>
          <w:szCs w:val="24"/>
        </w:rPr>
        <w:t>u</w:t>
      </w:r>
      <w:r w:rsidRPr="007077D8">
        <w:rPr>
          <w:rFonts w:ascii="Times New Roman" w:hAnsi="Times New Roman"/>
          <w:sz w:val="24"/>
          <w:szCs w:val="24"/>
        </w:rPr>
        <w:t xml:space="preserve">acje. </w:t>
      </w:r>
    </w:p>
    <w:p w:rsidR="007077D8" w:rsidRPr="007077D8" w:rsidRDefault="007077D8" w:rsidP="007077D8">
      <w:pPr>
        <w:numPr>
          <w:ilvl w:val="0"/>
          <w:numId w:val="17"/>
        </w:numPr>
        <w:spacing w:after="0" w:line="276" w:lineRule="auto"/>
        <w:ind w:left="641" w:right="510" w:hanging="357"/>
        <w:jc w:val="both"/>
        <w:rPr>
          <w:rFonts w:ascii="Times New Roman" w:hAnsi="Times New Roman"/>
          <w:b/>
          <w:noProof/>
          <w:sz w:val="24"/>
          <w:szCs w:val="24"/>
        </w:rPr>
      </w:pPr>
      <w:r w:rsidRPr="007077D8">
        <w:rPr>
          <w:rFonts w:ascii="Times New Roman" w:hAnsi="Times New Roman"/>
          <w:sz w:val="24"/>
          <w:szCs w:val="24"/>
        </w:rPr>
        <w:t xml:space="preserve">Kieruje dziecko oraz rodziców do placówek specjalistycznych. </w:t>
      </w:r>
    </w:p>
    <w:p w:rsidR="007077D8" w:rsidRPr="007077D8" w:rsidRDefault="007077D8" w:rsidP="007077D8">
      <w:pPr>
        <w:numPr>
          <w:ilvl w:val="0"/>
          <w:numId w:val="17"/>
        </w:numPr>
        <w:spacing w:after="0" w:line="276" w:lineRule="auto"/>
        <w:ind w:left="641" w:right="510" w:hanging="357"/>
        <w:jc w:val="both"/>
        <w:rPr>
          <w:rFonts w:ascii="Times New Roman" w:hAnsi="Times New Roman"/>
          <w:b/>
          <w:noProof/>
          <w:sz w:val="24"/>
          <w:szCs w:val="24"/>
        </w:rPr>
      </w:pPr>
      <w:r w:rsidRPr="007077D8">
        <w:rPr>
          <w:rFonts w:ascii="Times New Roman" w:hAnsi="Times New Roman"/>
          <w:sz w:val="24"/>
          <w:szCs w:val="24"/>
        </w:rPr>
        <w:t xml:space="preserve">Współpracuje ze specjalistami pomagającymi dziecku i jego rodzinie. </w:t>
      </w:r>
    </w:p>
    <w:p w:rsidR="007077D8" w:rsidRPr="007077D8" w:rsidRDefault="007077D8" w:rsidP="007077D8">
      <w:pPr>
        <w:numPr>
          <w:ilvl w:val="0"/>
          <w:numId w:val="17"/>
        </w:numPr>
        <w:spacing w:after="0" w:line="276" w:lineRule="auto"/>
        <w:ind w:left="641" w:right="510" w:hanging="357"/>
        <w:jc w:val="both"/>
        <w:rPr>
          <w:rFonts w:ascii="Times New Roman" w:hAnsi="Times New Roman"/>
          <w:b/>
          <w:noProof/>
          <w:sz w:val="24"/>
          <w:szCs w:val="24"/>
        </w:rPr>
      </w:pPr>
      <w:r w:rsidRPr="007077D8">
        <w:rPr>
          <w:rFonts w:ascii="Times New Roman" w:hAnsi="Times New Roman"/>
          <w:sz w:val="24"/>
          <w:szCs w:val="24"/>
        </w:rPr>
        <w:t>Uruchamia procedurę „ Niebieskiej Karty” poprzez wypełnienie formularza „Ni</w:t>
      </w:r>
      <w:r w:rsidRPr="007077D8">
        <w:rPr>
          <w:rFonts w:ascii="Times New Roman" w:hAnsi="Times New Roman"/>
          <w:sz w:val="24"/>
          <w:szCs w:val="24"/>
        </w:rPr>
        <w:t>e</w:t>
      </w:r>
      <w:r w:rsidRPr="007077D8">
        <w:rPr>
          <w:rFonts w:ascii="Times New Roman" w:hAnsi="Times New Roman"/>
          <w:sz w:val="24"/>
          <w:szCs w:val="24"/>
        </w:rPr>
        <w:t xml:space="preserve">bieska Karta” </w:t>
      </w:r>
      <w:r w:rsidRPr="007077D8">
        <w:rPr>
          <w:rFonts w:ascii="Times New Roman" w:hAnsi="Times New Roman"/>
          <w:color w:val="FF0000"/>
          <w:sz w:val="24"/>
          <w:szCs w:val="24"/>
        </w:rPr>
        <w:t>/załącznik nr 1/.</w:t>
      </w:r>
      <w:r w:rsidRPr="007077D8">
        <w:rPr>
          <w:rFonts w:ascii="Times New Roman" w:hAnsi="Times New Roman"/>
          <w:sz w:val="24"/>
          <w:szCs w:val="24"/>
        </w:rPr>
        <w:t xml:space="preserve"> </w:t>
      </w:r>
    </w:p>
    <w:p w:rsidR="007077D8" w:rsidRPr="007077D8" w:rsidRDefault="007077D8" w:rsidP="007077D8">
      <w:pPr>
        <w:numPr>
          <w:ilvl w:val="0"/>
          <w:numId w:val="17"/>
        </w:numPr>
        <w:spacing w:after="0" w:line="276" w:lineRule="auto"/>
        <w:ind w:left="641" w:right="510" w:hanging="357"/>
        <w:jc w:val="both"/>
        <w:rPr>
          <w:rFonts w:ascii="Times New Roman" w:hAnsi="Times New Roman"/>
          <w:b/>
          <w:noProof/>
          <w:sz w:val="24"/>
          <w:szCs w:val="24"/>
        </w:rPr>
      </w:pPr>
      <w:r w:rsidRPr="007077D8">
        <w:rPr>
          <w:rFonts w:ascii="Times New Roman" w:hAnsi="Times New Roman"/>
          <w:sz w:val="24"/>
          <w:szCs w:val="24"/>
        </w:rPr>
        <w:t xml:space="preserve"> Dokumentuje podejmowane działania względem małoletniego i jego rodziny </w:t>
      </w:r>
      <w:r w:rsidR="001F7A50">
        <w:rPr>
          <w:rFonts w:ascii="Times New Roman" w:hAnsi="Times New Roman"/>
          <w:sz w:val="24"/>
          <w:szCs w:val="24"/>
        </w:rPr>
        <w:t xml:space="preserve">(karta interwencji) </w:t>
      </w:r>
      <w:r w:rsidRPr="007077D8">
        <w:rPr>
          <w:rFonts w:ascii="Times New Roman" w:hAnsi="Times New Roman"/>
          <w:color w:val="FF0000"/>
          <w:sz w:val="24"/>
          <w:szCs w:val="24"/>
        </w:rPr>
        <w:t>/załącznik nr 2/.</w:t>
      </w:r>
      <w:r w:rsidRPr="007077D8">
        <w:rPr>
          <w:rFonts w:ascii="Times New Roman" w:hAnsi="Times New Roman"/>
          <w:sz w:val="24"/>
          <w:szCs w:val="24"/>
        </w:rPr>
        <w:t xml:space="preserve"> </w:t>
      </w:r>
    </w:p>
    <w:p w:rsidR="007077D8" w:rsidRPr="007077D8" w:rsidRDefault="007077D8" w:rsidP="007077D8">
      <w:pPr>
        <w:numPr>
          <w:ilvl w:val="0"/>
          <w:numId w:val="17"/>
        </w:numPr>
        <w:spacing w:after="0" w:line="276" w:lineRule="auto"/>
        <w:ind w:left="641" w:right="510" w:hanging="357"/>
        <w:jc w:val="both"/>
        <w:rPr>
          <w:rFonts w:ascii="Times New Roman" w:hAnsi="Times New Roman"/>
          <w:b/>
          <w:noProof/>
          <w:sz w:val="24"/>
          <w:szCs w:val="24"/>
        </w:rPr>
      </w:pPr>
      <w:r w:rsidRPr="007077D8">
        <w:rPr>
          <w:rFonts w:ascii="Times New Roman" w:hAnsi="Times New Roman"/>
          <w:sz w:val="24"/>
          <w:szCs w:val="24"/>
        </w:rPr>
        <w:t xml:space="preserve">Opracowuje plan wsparcia dziecka krzywdzonego. </w:t>
      </w:r>
    </w:p>
    <w:p w:rsidR="007077D8" w:rsidRPr="007077D8" w:rsidRDefault="007077D8" w:rsidP="007077D8">
      <w:pPr>
        <w:numPr>
          <w:ilvl w:val="0"/>
          <w:numId w:val="17"/>
        </w:numPr>
        <w:spacing w:after="0" w:line="276" w:lineRule="auto"/>
        <w:ind w:left="641" w:right="510" w:hanging="357"/>
        <w:jc w:val="both"/>
        <w:rPr>
          <w:rFonts w:ascii="Times New Roman" w:hAnsi="Times New Roman"/>
          <w:b/>
          <w:noProof/>
          <w:sz w:val="24"/>
          <w:szCs w:val="24"/>
        </w:rPr>
      </w:pPr>
      <w:r w:rsidRPr="007077D8">
        <w:rPr>
          <w:rFonts w:ascii="Times New Roman" w:hAnsi="Times New Roman"/>
          <w:sz w:val="24"/>
          <w:szCs w:val="24"/>
        </w:rPr>
        <w:t>Uzyskuje od rodziców i opiekunów informacje zwrotne na temat realizacji w szkole standardów ochr</w:t>
      </w:r>
      <w:r w:rsidRPr="007077D8">
        <w:rPr>
          <w:rFonts w:ascii="Times New Roman" w:hAnsi="Times New Roman"/>
          <w:sz w:val="24"/>
          <w:szCs w:val="24"/>
        </w:rPr>
        <w:t>o</w:t>
      </w:r>
      <w:r w:rsidRPr="007077D8">
        <w:rPr>
          <w:rFonts w:ascii="Times New Roman" w:hAnsi="Times New Roman"/>
          <w:sz w:val="24"/>
          <w:szCs w:val="24"/>
        </w:rPr>
        <w:t xml:space="preserve">ny małoletnich przed krzywdzeniem. </w:t>
      </w:r>
    </w:p>
    <w:p w:rsidR="007077D8" w:rsidRPr="007077D8" w:rsidRDefault="007077D8" w:rsidP="007077D8">
      <w:pPr>
        <w:numPr>
          <w:ilvl w:val="0"/>
          <w:numId w:val="17"/>
        </w:numPr>
        <w:spacing w:after="0" w:line="276" w:lineRule="auto"/>
        <w:ind w:left="641" w:right="510" w:hanging="357"/>
        <w:jc w:val="both"/>
        <w:rPr>
          <w:rFonts w:ascii="Times New Roman" w:hAnsi="Times New Roman"/>
          <w:b/>
          <w:noProof/>
          <w:sz w:val="24"/>
          <w:szCs w:val="24"/>
        </w:rPr>
      </w:pPr>
      <w:r w:rsidRPr="007077D8">
        <w:rPr>
          <w:rFonts w:ascii="Times New Roman" w:hAnsi="Times New Roman"/>
          <w:sz w:val="24"/>
          <w:szCs w:val="24"/>
        </w:rPr>
        <w:t>Dba o to, by na terenie szkoły znajdowały się powszechnie dostępne informacje o organizacjach i inst</w:t>
      </w:r>
      <w:r w:rsidRPr="007077D8">
        <w:rPr>
          <w:rFonts w:ascii="Times New Roman" w:hAnsi="Times New Roman"/>
          <w:sz w:val="24"/>
          <w:szCs w:val="24"/>
        </w:rPr>
        <w:t>y</w:t>
      </w:r>
      <w:r w:rsidRPr="007077D8">
        <w:rPr>
          <w:rFonts w:ascii="Times New Roman" w:hAnsi="Times New Roman"/>
          <w:sz w:val="24"/>
          <w:szCs w:val="24"/>
        </w:rPr>
        <w:t xml:space="preserve">tucjach pomagających ofiarom przemocy. </w:t>
      </w:r>
    </w:p>
    <w:p w:rsidR="007077D8" w:rsidRPr="007077D8" w:rsidRDefault="007077D8" w:rsidP="007077D8">
      <w:pPr>
        <w:spacing w:after="0" w:line="276" w:lineRule="auto"/>
        <w:ind w:left="641" w:right="510"/>
        <w:jc w:val="both"/>
        <w:rPr>
          <w:rFonts w:ascii="Times New Roman" w:hAnsi="Times New Roman"/>
          <w:b/>
          <w:noProof/>
          <w:sz w:val="24"/>
          <w:szCs w:val="24"/>
        </w:rPr>
      </w:pPr>
    </w:p>
    <w:p w:rsidR="007077D8" w:rsidRPr="007077D8" w:rsidRDefault="007077D8" w:rsidP="007077D8">
      <w:pPr>
        <w:spacing w:line="276" w:lineRule="auto"/>
        <w:ind w:left="284" w:right="510"/>
        <w:jc w:val="both"/>
        <w:rPr>
          <w:rFonts w:ascii="Times New Roman" w:hAnsi="Times New Roman"/>
          <w:sz w:val="24"/>
          <w:szCs w:val="24"/>
        </w:rPr>
      </w:pPr>
      <w:r w:rsidRPr="007077D8">
        <w:rPr>
          <w:rFonts w:ascii="Times New Roman" w:hAnsi="Times New Roman"/>
          <w:sz w:val="24"/>
          <w:szCs w:val="24"/>
        </w:rPr>
        <w:lastRenderedPageBreak/>
        <w:t xml:space="preserve">c) </w:t>
      </w:r>
      <w:r w:rsidRPr="007077D8">
        <w:rPr>
          <w:rFonts w:ascii="Times New Roman" w:hAnsi="Times New Roman"/>
          <w:b/>
          <w:sz w:val="24"/>
          <w:szCs w:val="24"/>
        </w:rPr>
        <w:t>Wychowawca:</w:t>
      </w:r>
      <w:r w:rsidRPr="007077D8">
        <w:rPr>
          <w:rFonts w:ascii="Times New Roman" w:hAnsi="Times New Roman"/>
          <w:sz w:val="24"/>
          <w:szCs w:val="24"/>
        </w:rPr>
        <w:t xml:space="preserve"> </w:t>
      </w:r>
    </w:p>
    <w:p w:rsidR="007077D8" w:rsidRPr="007077D8" w:rsidRDefault="007077D8" w:rsidP="007077D8">
      <w:pPr>
        <w:numPr>
          <w:ilvl w:val="0"/>
          <w:numId w:val="18"/>
        </w:numPr>
        <w:spacing w:after="0" w:line="276" w:lineRule="auto"/>
        <w:ind w:right="510"/>
        <w:jc w:val="both"/>
        <w:rPr>
          <w:rFonts w:ascii="Times New Roman" w:hAnsi="Times New Roman"/>
          <w:b/>
          <w:noProof/>
          <w:sz w:val="24"/>
          <w:szCs w:val="24"/>
        </w:rPr>
      </w:pPr>
      <w:r w:rsidRPr="007077D8">
        <w:rPr>
          <w:rFonts w:ascii="Times New Roman" w:hAnsi="Times New Roman"/>
          <w:sz w:val="24"/>
          <w:szCs w:val="24"/>
        </w:rPr>
        <w:t>Przyjmuje zgłoszenie o podejrzeniu przemocy w rodzinie ucznia, sporządza n</w:t>
      </w:r>
      <w:r w:rsidRPr="007077D8">
        <w:rPr>
          <w:rFonts w:ascii="Times New Roman" w:hAnsi="Times New Roman"/>
          <w:sz w:val="24"/>
          <w:szCs w:val="24"/>
        </w:rPr>
        <w:t>o</w:t>
      </w:r>
      <w:r w:rsidRPr="007077D8">
        <w:rPr>
          <w:rFonts w:ascii="Times New Roman" w:hAnsi="Times New Roman"/>
          <w:sz w:val="24"/>
          <w:szCs w:val="24"/>
        </w:rPr>
        <w:t xml:space="preserve">tatkę służbową </w:t>
      </w:r>
      <w:r w:rsidRPr="007077D8">
        <w:rPr>
          <w:rFonts w:ascii="Times New Roman" w:hAnsi="Times New Roman"/>
          <w:color w:val="FF0000"/>
          <w:sz w:val="24"/>
          <w:szCs w:val="24"/>
        </w:rPr>
        <w:t>/załącznik nr 3/.</w:t>
      </w:r>
      <w:r w:rsidRPr="007077D8">
        <w:rPr>
          <w:rFonts w:ascii="Times New Roman" w:hAnsi="Times New Roman"/>
          <w:sz w:val="24"/>
          <w:szCs w:val="24"/>
        </w:rPr>
        <w:t xml:space="preserve"> </w:t>
      </w:r>
    </w:p>
    <w:p w:rsidR="007077D8" w:rsidRPr="007077D8" w:rsidRDefault="007077D8" w:rsidP="007077D8">
      <w:pPr>
        <w:numPr>
          <w:ilvl w:val="0"/>
          <w:numId w:val="18"/>
        </w:numPr>
        <w:spacing w:after="0" w:line="276" w:lineRule="auto"/>
        <w:ind w:right="510"/>
        <w:jc w:val="both"/>
        <w:rPr>
          <w:rFonts w:ascii="Times New Roman" w:hAnsi="Times New Roman"/>
          <w:b/>
          <w:noProof/>
          <w:sz w:val="24"/>
          <w:szCs w:val="24"/>
        </w:rPr>
      </w:pPr>
      <w:r w:rsidRPr="007077D8">
        <w:rPr>
          <w:rFonts w:ascii="Times New Roman" w:hAnsi="Times New Roman"/>
          <w:sz w:val="24"/>
          <w:szCs w:val="24"/>
        </w:rPr>
        <w:t xml:space="preserve">Powiadamia dyrektora szkoły i pedagoga szkolnego. </w:t>
      </w:r>
    </w:p>
    <w:p w:rsidR="007077D8" w:rsidRPr="007077D8" w:rsidRDefault="007077D8" w:rsidP="007077D8">
      <w:pPr>
        <w:numPr>
          <w:ilvl w:val="0"/>
          <w:numId w:val="18"/>
        </w:numPr>
        <w:spacing w:after="0" w:line="276" w:lineRule="auto"/>
        <w:ind w:right="510"/>
        <w:jc w:val="both"/>
        <w:rPr>
          <w:rFonts w:ascii="Times New Roman" w:hAnsi="Times New Roman"/>
          <w:b/>
          <w:noProof/>
          <w:sz w:val="24"/>
          <w:szCs w:val="24"/>
        </w:rPr>
      </w:pPr>
      <w:r w:rsidRPr="007077D8">
        <w:rPr>
          <w:rFonts w:ascii="Times New Roman" w:hAnsi="Times New Roman"/>
          <w:sz w:val="24"/>
          <w:szCs w:val="24"/>
        </w:rPr>
        <w:t>Uruchamia procedurę „Niebieskiej Karty” poprzez wypełnienie formularza „Ni</w:t>
      </w:r>
      <w:r w:rsidRPr="007077D8">
        <w:rPr>
          <w:rFonts w:ascii="Times New Roman" w:hAnsi="Times New Roman"/>
          <w:sz w:val="24"/>
          <w:szCs w:val="24"/>
        </w:rPr>
        <w:t>e</w:t>
      </w:r>
      <w:r w:rsidRPr="007077D8">
        <w:rPr>
          <w:rFonts w:ascii="Times New Roman" w:hAnsi="Times New Roman"/>
          <w:sz w:val="24"/>
          <w:szCs w:val="24"/>
        </w:rPr>
        <w:t xml:space="preserve">bieska Karta”. </w:t>
      </w:r>
    </w:p>
    <w:p w:rsidR="007077D8" w:rsidRPr="007077D8" w:rsidRDefault="007077D8" w:rsidP="007077D8">
      <w:pPr>
        <w:numPr>
          <w:ilvl w:val="0"/>
          <w:numId w:val="18"/>
        </w:numPr>
        <w:spacing w:after="0" w:line="276" w:lineRule="auto"/>
        <w:ind w:right="510"/>
        <w:jc w:val="both"/>
        <w:rPr>
          <w:rFonts w:ascii="Times New Roman" w:hAnsi="Times New Roman"/>
          <w:b/>
          <w:noProof/>
          <w:sz w:val="24"/>
          <w:szCs w:val="24"/>
        </w:rPr>
      </w:pPr>
      <w:r w:rsidRPr="007077D8">
        <w:rPr>
          <w:rFonts w:ascii="Times New Roman" w:hAnsi="Times New Roman"/>
          <w:sz w:val="24"/>
          <w:szCs w:val="24"/>
        </w:rPr>
        <w:t xml:space="preserve">W przypadku, gdy uczeń ma obrażenia przeprowadza go do miejsca udzielania pomocy. </w:t>
      </w:r>
    </w:p>
    <w:p w:rsidR="007077D8" w:rsidRPr="007077D8" w:rsidRDefault="007077D8" w:rsidP="007077D8">
      <w:pPr>
        <w:numPr>
          <w:ilvl w:val="0"/>
          <w:numId w:val="18"/>
        </w:numPr>
        <w:spacing w:after="0" w:line="276" w:lineRule="auto"/>
        <w:ind w:right="510"/>
        <w:jc w:val="both"/>
        <w:rPr>
          <w:rFonts w:ascii="Times New Roman" w:hAnsi="Times New Roman"/>
          <w:b/>
          <w:noProof/>
          <w:sz w:val="24"/>
          <w:szCs w:val="24"/>
        </w:rPr>
      </w:pPr>
      <w:r w:rsidRPr="007077D8">
        <w:rPr>
          <w:rFonts w:ascii="Times New Roman" w:hAnsi="Times New Roman"/>
          <w:sz w:val="24"/>
          <w:szCs w:val="24"/>
        </w:rPr>
        <w:t>Pozostaje w kontakcie z rodz</w:t>
      </w:r>
      <w:r w:rsidRPr="007077D8">
        <w:rPr>
          <w:rFonts w:ascii="Times New Roman" w:hAnsi="Times New Roman"/>
          <w:sz w:val="24"/>
          <w:szCs w:val="24"/>
        </w:rPr>
        <w:t>i</w:t>
      </w:r>
      <w:r w:rsidRPr="007077D8">
        <w:rPr>
          <w:rFonts w:ascii="Times New Roman" w:hAnsi="Times New Roman"/>
          <w:sz w:val="24"/>
          <w:szCs w:val="24"/>
        </w:rPr>
        <w:t>cami ucznia.</w:t>
      </w:r>
    </w:p>
    <w:p w:rsidR="007077D8" w:rsidRPr="007077D8" w:rsidRDefault="007077D8" w:rsidP="007077D8">
      <w:pPr>
        <w:numPr>
          <w:ilvl w:val="0"/>
          <w:numId w:val="18"/>
        </w:numPr>
        <w:spacing w:after="0" w:line="276" w:lineRule="auto"/>
        <w:ind w:right="510"/>
        <w:jc w:val="both"/>
        <w:rPr>
          <w:rFonts w:ascii="Times New Roman" w:hAnsi="Times New Roman"/>
          <w:b/>
          <w:noProof/>
          <w:sz w:val="24"/>
          <w:szCs w:val="24"/>
        </w:rPr>
      </w:pPr>
      <w:r w:rsidRPr="007077D8">
        <w:rPr>
          <w:rFonts w:ascii="Times New Roman" w:hAnsi="Times New Roman"/>
          <w:sz w:val="24"/>
          <w:szCs w:val="24"/>
        </w:rPr>
        <w:t>Opracowuje wspólnie z pedagogiem i psychologiem plan wsparcia krzywdzon</w:t>
      </w:r>
      <w:r w:rsidRPr="007077D8">
        <w:rPr>
          <w:rFonts w:ascii="Times New Roman" w:hAnsi="Times New Roman"/>
          <w:sz w:val="24"/>
          <w:szCs w:val="24"/>
        </w:rPr>
        <w:t>e</w:t>
      </w:r>
      <w:r w:rsidRPr="007077D8">
        <w:rPr>
          <w:rFonts w:ascii="Times New Roman" w:hAnsi="Times New Roman"/>
          <w:sz w:val="24"/>
          <w:szCs w:val="24"/>
        </w:rPr>
        <w:t xml:space="preserve">go. </w:t>
      </w:r>
    </w:p>
    <w:p w:rsidR="007077D8" w:rsidRPr="007077D8" w:rsidRDefault="007077D8" w:rsidP="007077D8">
      <w:pPr>
        <w:numPr>
          <w:ilvl w:val="0"/>
          <w:numId w:val="18"/>
        </w:numPr>
        <w:spacing w:after="0" w:line="276" w:lineRule="auto"/>
        <w:ind w:right="510"/>
        <w:jc w:val="both"/>
        <w:rPr>
          <w:rFonts w:ascii="Times New Roman" w:hAnsi="Times New Roman"/>
          <w:b/>
          <w:noProof/>
          <w:sz w:val="24"/>
          <w:szCs w:val="24"/>
        </w:rPr>
      </w:pPr>
      <w:r w:rsidRPr="007077D8">
        <w:rPr>
          <w:rFonts w:ascii="Times New Roman" w:hAnsi="Times New Roman"/>
          <w:sz w:val="24"/>
          <w:szCs w:val="24"/>
        </w:rPr>
        <w:t xml:space="preserve">Udziela wsparcia uczniowi oraz monitoruje jego sytuację. </w:t>
      </w:r>
    </w:p>
    <w:p w:rsidR="007077D8" w:rsidRPr="007077D8" w:rsidRDefault="007077D8" w:rsidP="007077D8">
      <w:pPr>
        <w:numPr>
          <w:ilvl w:val="0"/>
          <w:numId w:val="18"/>
        </w:numPr>
        <w:spacing w:after="0" w:line="276" w:lineRule="auto"/>
        <w:ind w:right="510"/>
        <w:jc w:val="both"/>
        <w:rPr>
          <w:rFonts w:ascii="Times New Roman" w:hAnsi="Times New Roman"/>
          <w:b/>
          <w:noProof/>
          <w:sz w:val="24"/>
          <w:szCs w:val="24"/>
        </w:rPr>
      </w:pPr>
      <w:r w:rsidRPr="007077D8">
        <w:rPr>
          <w:rFonts w:ascii="Times New Roman" w:hAnsi="Times New Roman"/>
          <w:sz w:val="24"/>
          <w:szCs w:val="24"/>
        </w:rPr>
        <w:t>Monitoruje z</w:t>
      </w:r>
      <w:r w:rsidRPr="007077D8">
        <w:rPr>
          <w:rFonts w:ascii="Times New Roman" w:hAnsi="Times New Roman"/>
          <w:sz w:val="24"/>
          <w:szCs w:val="24"/>
        </w:rPr>
        <w:t>e</w:t>
      </w:r>
      <w:r w:rsidRPr="007077D8">
        <w:rPr>
          <w:rFonts w:ascii="Times New Roman" w:hAnsi="Times New Roman"/>
          <w:sz w:val="24"/>
          <w:szCs w:val="24"/>
        </w:rPr>
        <w:t xml:space="preserve">spół klasowy, by skutki przemocy nie wpływały na sytuację szkolną ucznia. </w:t>
      </w:r>
    </w:p>
    <w:p w:rsidR="007077D8" w:rsidRPr="007077D8" w:rsidRDefault="007077D8" w:rsidP="007077D8">
      <w:pPr>
        <w:numPr>
          <w:ilvl w:val="0"/>
          <w:numId w:val="18"/>
        </w:numPr>
        <w:spacing w:after="0" w:line="276" w:lineRule="auto"/>
        <w:ind w:right="510"/>
        <w:jc w:val="both"/>
        <w:rPr>
          <w:rFonts w:ascii="Times New Roman" w:hAnsi="Times New Roman"/>
          <w:b/>
          <w:noProof/>
          <w:sz w:val="24"/>
          <w:szCs w:val="24"/>
        </w:rPr>
      </w:pPr>
      <w:r w:rsidRPr="007077D8">
        <w:rPr>
          <w:rFonts w:ascii="Times New Roman" w:hAnsi="Times New Roman"/>
          <w:sz w:val="24"/>
          <w:szCs w:val="24"/>
        </w:rPr>
        <w:t>Dba o realizację treści z zakresu bezpieczeństwa i profilaktyki w bież</w:t>
      </w:r>
      <w:r w:rsidRPr="007077D8">
        <w:rPr>
          <w:rFonts w:ascii="Times New Roman" w:hAnsi="Times New Roman"/>
          <w:sz w:val="24"/>
          <w:szCs w:val="24"/>
        </w:rPr>
        <w:t>ą</w:t>
      </w:r>
      <w:r w:rsidRPr="007077D8">
        <w:rPr>
          <w:rFonts w:ascii="Times New Roman" w:hAnsi="Times New Roman"/>
          <w:sz w:val="24"/>
          <w:szCs w:val="24"/>
        </w:rPr>
        <w:t xml:space="preserve">cej pracy z uczniami. </w:t>
      </w:r>
    </w:p>
    <w:p w:rsidR="007077D8" w:rsidRPr="007077D8" w:rsidRDefault="007077D8" w:rsidP="007077D8">
      <w:pPr>
        <w:numPr>
          <w:ilvl w:val="0"/>
          <w:numId w:val="18"/>
        </w:numPr>
        <w:spacing w:after="0" w:line="276" w:lineRule="auto"/>
        <w:ind w:right="510"/>
        <w:jc w:val="both"/>
        <w:rPr>
          <w:rFonts w:ascii="Times New Roman" w:hAnsi="Times New Roman"/>
          <w:b/>
          <w:noProof/>
          <w:sz w:val="24"/>
          <w:szCs w:val="24"/>
        </w:rPr>
      </w:pPr>
      <w:r w:rsidRPr="007077D8">
        <w:rPr>
          <w:rFonts w:ascii="Times New Roman" w:hAnsi="Times New Roman"/>
          <w:sz w:val="24"/>
          <w:szCs w:val="24"/>
        </w:rPr>
        <w:t>Dba o to, żeby rodzice znali obowiązujące w szkole standardy ochrony małole</w:t>
      </w:r>
      <w:r w:rsidRPr="007077D8">
        <w:rPr>
          <w:rFonts w:ascii="Times New Roman" w:hAnsi="Times New Roman"/>
          <w:sz w:val="24"/>
          <w:szCs w:val="24"/>
        </w:rPr>
        <w:t>t</w:t>
      </w:r>
      <w:r w:rsidRPr="007077D8">
        <w:rPr>
          <w:rFonts w:ascii="Times New Roman" w:hAnsi="Times New Roman"/>
          <w:sz w:val="24"/>
          <w:szCs w:val="24"/>
        </w:rPr>
        <w:t xml:space="preserve">nich, zachęca rodziców/opiekunów uczniów do angażowania się w działania na rzecz ochrony małoletnich. </w:t>
      </w:r>
    </w:p>
    <w:p w:rsidR="007077D8" w:rsidRPr="007077D8" w:rsidRDefault="007077D8" w:rsidP="007077D8">
      <w:pPr>
        <w:numPr>
          <w:ilvl w:val="0"/>
          <w:numId w:val="18"/>
        </w:numPr>
        <w:spacing w:after="0" w:line="276" w:lineRule="auto"/>
        <w:ind w:right="510"/>
        <w:jc w:val="both"/>
        <w:rPr>
          <w:rFonts w:ascii="Times New Roman" w:hAnsi="Times New Roman"/>
          <w:b/>
          <w:noProof/>
          <w:sz w:val="24"/>
          <w:szCs w:val="24"/>
        </w:rPr>
      </w:pPr>
      <w:r w:rsidRPr="007077D8">
        <w:rPr>
          <w:rFonts w:ascii="Times New Roman" w:hAnsi="Times New Roman"/>
          <w:sz w:val="24"/>
          <w:szCs w:val="24"/>
        </w:rPr>
        <w:t>Umożliwia rodzicom/opiekunom prawnym poszerzanie wiedzy i umiejętności związanych z pozytywnymi metodami wychowawczymi oraz ochroną przed z</w:t>
      </w:r>
      <w:r w:rsidRPr="007077D8">
        <w:rPr>
          <w:rFonts w:ascii="Times New Roman" w:hAnsi="Times New Roman"/>
          <w:sz w:val="24"/>
          <w:szCs w:val="24"/>
        </w:rPr>
        <w:t>a</w:t>
      </w:r>
      <w:r w:rsidRPr="007077D8">
        <w:rPr>
          <w:rFonts w:ascii="Times New Roman" w:hAnsi="Times New Roman"/>
          <w:sz w:val="24"/>
          <w:szCs w:val="24"/>
        </w:rPr>
        <w:t xml:space="preserve">grożeniami. </w:t>
      </w:r>
    </w:p>
    <w:p w:rsidR="007077D8" w:rsidRPr="007077D8" w:rsidRDefault="007077D8" w:rsidP="007077D8">
      <w:pPr>
        <w:numPr>
          <w:ilvl w:val="0"/>
          <w:numId w:val="18"/>
        </w:numPr>
        <w:spacing w:after="0" w:line="276" w:lineRule="auto"/>
        <w:ind w:right="510"/>
        <w:jc w:val="both"/>
        <w:rPr>
          <w:rFonts w:ascii="Times New Roman" w:hAnsi="Times New Roman"/>
          <w:b/>
          <w:noProof/>
          <w:sz w:val="24"/>
          <w:szCs w:val="24"/>
        </w:rPr>
      </w:pPr>
      <w:r w:rsidRPr="007077D8">
        <w:rPr>
          <w:rFonts w:ascii="Times New Roman" w:hAnsi="Times New Roman"/>
          <w:sz w:val="24"/>
          <w:szCs w:val="24"/>
        </w:rPr>
        <w:t>Uzyskuje od rodziców i opiekunów informacje zwrotne na temat realizacji w szkole standardów ochr</w:t>
      </w:r>
      <w:r w:rsidRPr="007077D8">
        <w:rPr>
          <w:rFonts w:ascii="Times New Roman" w:hAnsi="Times New Roman"/>
          <w:sz w:val="24"/>
          <w:szCs w:val="24"/>
        </w:rPr>
        <w:t>o</w:t>
      </w:r>
      <w:r w:rsidRPr="007077D8">
        <w:rPr>
          <w:rFonts w:ascii="Times New Roman" w:hAnsi="Times New Roman"/>
          <w:sz w:val="24"/>
          <w:szCs w:val="24"/>
        </w:rPr>
        <w:t xml:space="preserve">ny małoletnich przed krzywdzeniem. </w:t>
      </w:r>
    </w:p>
    <w:p w:rsidR="007077D8" w:rsidRPr="007077D8" w:rsidRDefault="007077D8" w:rsidP="007077D8">
      <w:pPr>
        <w:spacing w:after="0" w:line="276" w:lineRule="auto"/>
        <w:ind w:left="644" w:right="510"/>
        <w:jc w:val="both"/>
        <w:rPr>
          <w:rFonts w:ascii="Times New Roman" w:hAnsi="Times New Roman"/>
          <w:b/>
          <w:noProof/>
          <w:sz w:val="24"/>
          <w:szCs w:val="24"/>
        </w:rPr>
      </w:pPr>
    </w:p>
    <w:p w:rsidR="007077D8" w:rsidRPr="007077D8" w:rsidRDefault="007077D8" w:rsidP="007077D8">
      <w:pPr>
        <w:spacing w:after="0" w:line="276" w:lineRule="auto"/>
        <w:ind w:left="284" w:right="510"/>
        <w:jc w:val="both"/>
        <w:rPr>
          <w:rFonts w:ascii="Times New Roman" w:hAnsi="Times New Roman"/>
          <w:sz w:val="24"/>
          <w:szCs w:val="24"/>
        </w:rPr>
      </w:pPr>
      <w:r w:rsidRPr="007077D8">
        <w:rPr>
          <w:rFonts w:ascii="Times New Roman" w:hAnsi="Times New Roman"/>
          <w:sz w:val="24"/>
          <w:szCs w:val="24"/>
        </w:rPr>
        <w:t xml:space="preserve">d) </w:t>
      </w:r>
      <w:r w:rsidRPr="007077D8">
        <w:rPr>
          <w:rFonts w:ascii="Times New Roman" w:hAnsi="Times New Roman"/>
          <w:b/>
          <w:sz w:val="24"/>
          <w:szCs w:val="24"/>
        </w:rPr>
        <w:t>Nauczyciele</w:t>
      </w:r>
      <w:r w:rsidRPr="007077D8">
        <w:rPr>
          <w:rFonts w:ascii="Times New Roman" w:hAnsi="Times New Roman"/>
          <w:sz w:val="24"/>
          <w:szCs w:val="24"/>
        </w:rPr>
        <w:t xml:space="preserve">: </w:t>
      </w:r>
    </w:p>
    <w:p w:rsidR="007077D8" w:rsidRPr="007077D8" w:rsidRDefault="007077D8" w:rsidP="007077D8">
      <w:pPr>
        <w:numPr>
          <w:ilvl w:val="0"/>
          <w:numId w:val="19"/>
        </w:numPr>
        <w:spacing w:after="0" w:line="276" w:lineRule="auto"/>
        <w:ind w:right="510"/>
        <w:jc w:val="both"/>
        <w:rPr>
          <w:rFonts w:ascii="Times New Roman" w:hAnsi="Times New Roman"/>
          <w:b/>
          <w:noProof/>
          <w:sz w:val="24"/>
          <w:szCs w:val="24"/>
        </w:rPr>
      </w:pPr>
      <w:r w:rsidRPr="007077D8">
        <w:rPr>
          <w:rFonts w:ascii="Times New Roman" w:hAnsi="Times New Roman"/>
          <w:sz w:val="24"/>
          <w:szCs w:val="24"/>
        </w:rPr>
        <w:t>Przekazują wychowawcy i pedagogowi lub psychologowi szkolnemu informacje o tym, że podejrzew</w:t>
      </w:r>
      <w:r w:rsidRPr="007077D8">
        <w:rPr>
          <w:rFonts w:ascii="Times New Roman" w:hAnsi="Times New Roman"/>
          <w:sz w:val="24"/>
          <w:szCs w:val="24"/>
        </w:rPr>
        <w:t>a</w:t>
      </w:r>
      <w:r w:rsidRPr="007077D8">
        <w:rPr>
          <w:rFonts w:ascii="Times New Roman" w:hAnsi="Times New Roman"/>
          <w:sz w:val="24"/>
          <w:szCs w:val="24"/>
        </w:rPr>
        <w:t xml:space="preserve">ją przemoc wobec ucznia. </w:t>
      </w:r>
    </w:p>
    <w:p w:rsidR="007077D8" w:rsidRPr="007077D8" w:rsidRDefault="007077D8" w:rsidP="007077D8">
      <w:pPr>
        <w:numPr>
          <w:ilvl w:val="0"/>
          <w:numId w:val="19"/>
        </w:numPr>
        <w:spacing w:after="0" w:line="276" w:lineRule="auto"/>
        <w:ind w:right="510"/>
        <w:jc w:val="both"/>
        <w:rPr>
          <w:rFonts w:ascii="Times New Roman" w:hAnsi="Times New Roman"/>
          <w:b/>
          <w:noProof/>
          <w:sz w:val="24"/>
          <w:szCs w:val="24"/>
        </w:rPr>
      </w:pPr>
      <w:r w:rsidRPr="007077D8">
        <w:rPr>
          <w:rFonts w:ascii="Times New Roman" w:hAnsi="Times New Roman"/>
          <w:sz w:val="24"/>
          <w:szCs w:val="24"/>
        </w:rPr>
        <w:t xml:space="preserve">Uruchamiają procedurę „Niebieskiej Karty” poprzez wypełnienie formularza „Niebieska Karta”. </w:t>
      </w:r>
    </w:p>
    <w:p w:rsidR="007077D8" w:rsidRPr="007077D8" w:rsidRDefault="007077D8" w:rsidP="007077D8">
      <w:pPr>
        <w:numPr>
          <w:ilvl w:val="0"/>
          <w:numId w:val="19"/>
        </w:numPr>
        <w:spacing w:after="0" w:line="276" w:lineRule="auto"/>
        <w:ind w:right="510"/>
        <w:jc w:val="both"/>
        <w:rPr>
          <w:rFonts w:ascii="Times New Roman" w:hAnsi="Times New Roman"/>
          <w:b/>
          <w:noProof/>
          <w:sz w:val="24"/>
          <w:szCs w:val="24"/>
        </w:rPr>
      </w:pPr>
      <w:r w:rsidRPr="007077D8">
        <w:rPr>
          <w:rFonts w:ascii="Times New Roman" w:hAnsi="Times New Roman"/>
          <w:sz w:val="24"/>
          <w:szCs w:val="24"/>
        </w:rPr>
        <w:t>Dbają o realizację treści z zakresu bezpieczeństwa i profilaktyki w bieżącej pracy pedagogicznej z uczniami.</w:t>
      </w:r>
    </w:p>
    <w:p w:rsidR="007077D8" w:rsidRPr="007077D8" w:rsidRDefault="007077D8" w:rsidP="007077D8">
      <w:pPr>
        <w:spacing w:after="0" w:line="276" w:lineRule="auto"/>
        <w:ind w:left="644" w:right="510"/>
        <w:jc w:val="both"/>
        <w:rPr>
          <w:rFonts w:ascii="Times New Roman" w:hAnsi="Times New Roman"/>
          <w:b/>
          <w:noProof/>
          <w:sz w:val="24"/>
          <w:szCs w:val="24"/>
        </w:rPr>
      </w:pPr>
    </w:p>
    <w:p w:rsidR="007077D8" w:rsidRPr="007077D8" w:rsidRDefault="007077D8" w:rsidP="007077D8">
      <w:pPr>
        <w:spacing w:line="276" w:lineRule="auto"/>
        <w:ind w:left="284" w:right="510"/>
        <w:jc w:val="both"/>
        <w:rPr>
          <w:rFonts w:ascii="Times New Roman" w:hAnsi="Times New Roman"/>
          <w:sz w:val="24"/>
          <w:szCs w:val="24"/>
        </w:rPr>
      </w:pPr>
      <w:r w:rsidRPr="007077D8">
        <w:rPr>
          <w:rFonts w:ascii="Times New Roman" w:hAnsi="Times New Roman"/>
          <w:sz w:val="24"/>
          <w:szCs w:val="24"/>
        </w:rPr>
        <w:t xml:space="preserve"> e) </w:t>
      </w:r>
      <w:r w:rsidRPr="007077D8">
        <w:rPr>
          <w:rFonts w:ascii="Times New Roman" w:hAnsi="Times New Roman"/>
          <w:b/>
          <w:sz w:val="24"/>
          <w:szCs w:val="24"/>
        </w:rPr>
        <w:t>Niepedagogiczni pracownicy szkoły:</w:t>
      </w:r>
      <w:r w:rsidRPr="007077D8">
        <w:rPr>
          <w:rFonts w:ascii="Times New Roman" w:hAnsi="Times New Roman"/>
          <w:sz w:val="24"/>
          <w:szCs w:val="24"/>
        </w:rPr>
        <w:t xml:space="preserve"> </w:t>
      </w:r>
    </w:p>
    <w:p w:rsidR="007077D8" w:rsidRPr="007077D8" w:rsidRDefault="007077D8" w:rsidP="007077D8">
      <w:pPr>
        <w:numPr>
          <w:ilvl w:val="0"/>
          <w:numId w:val="20"/>
        </w:numPr>
        <w:spacing w:after="0" w:line="240" w:lineRule="auto"/>
        <w:ind w:left="641" w:right="510" w:hanging="357"/>
        <w:jc w:val="both"/>
        <w:rPr>
          <w:rFonts w:ascii="Times New Roman" w:hAnsi="Times New Roman"/>
          <w:b/>
          <w:noProof/>
          <w:sz w:val="24"/>
          <w:szCs w:val="24"/>
        </w:rPr>
      </w:pPr>
      <w:r w:rsidRPr="007077D8">
        <w:rPr>
          <w:rFonts w:ascii="Times New Roman" w:hAnsi="Times New Roman"/>
          <w:sz w:val="24"/>
          <w:szCs w:val="24"/>
        </w:rPr>
        <w:t>Reagują na objawy przemocy oraz niepokojące zachowania, których są świadk</w:t>
      </w:r>
      <w:r w:rsidRPr="007077D8">
        <w:rPr>
          <w:rFonts w:ascii="Times New Roman" w:hAnsi="Times New Roman"/>
          <w:sz w:val="24"/>
          <w:szCs w:val="24"/>
        </w:rPr>
        <w:t>a</w:t>
      </w:r>
      <w:r w:rsidRPr="007077D8">
        <w:rPr>
          <w:rFonts w:ascii="Times New Roman" w:hAnsi="Times New Roman"/>
          <w:sz w:val="24"/>
          <w:szCs w:val="24"/>
        </w:rPr>
        <w:t xml:space="preserve">mi. </w:t>
      </w:r>
    </w:p>
    <w:p w:rsidR="007077D8" w:rsidRPr="007077D8" w:rsidRDefault="007077D8" w:rsidP="007077D8">
      <w:pPr>
        <w:numPr>
          <w:ilvl w:val="0"/>
          <w:numId w:val="20"/>
        </w:numPr>
        <w:spacing w:after="0" w:line="240" w:lineRule="auto"/>
        <w:ind w:left="641" w:right="510" w:hanging="357"/>
        <w:jc w:val="both"/>
        <w:rPr>
          <w:rFonts w:ascii="Times New Roman" w:hAnsi="Times New Roman"/>
          <w:b/>
          <w:noProof/>
          <w:sz w:val="24"/>
          <w:szCs w:val="24"/>
        </w:rPr>
      </w:pPr>
      <w:r w:rsidRPr="007077D8">
        <w:rPr>
          <w:rFonts w:ascii="Times New Roman" w:hAnsi="Times New Roman"/>
          <w:sz w:val="24"/>
          <w:szCs w:val="24"/>
        </w:rPr>
        <w:t>Zgłaszają obserwowane niepokojące sygnały dyrekcji szkoły, pedagogowi/psychologowi szkolnemu lub naucz</w:t>
      </w:r>
      <w:r w:rsidRPr="007077D8">
        <w:rPr>
          <w:rFonts w:ascii="Times New Roman" w:hAnsi="Times New Roman"/>
          <w:sz w:val="24"/>
          <w:szCs w:val="24"/>
        </w:rPr>
        <w:t>y</w:t>
      </w:r>
      <w:r w:rsidRPr="007077D8">
        <w:rPr>
          <w:rFonts w:ascii="Times New Roman" w:hAnsi="Times New Roman"/>
          <w:sz w:val="24"/>
          <w:szCs w:val="24"/>
        </w:rPr>
        <w:t xml:space="preserve">cielom. </w:t>
      </w:r>
    </w:p>
    <w:p w:rsidR="007077D8" w:rsidRPr="007077D8" w:rsidRDefault="007077D8" w:rsidP="007077D8">
      <w:pPr>
        <w:spacing w:line="276" w:lineRule="auto"/>
        <w:ind w:left="284" w:right="510"/>
        <w:jc w:val="both"/>
        <w:rPr>
          <w:rFonts w:ascii="Times New Roman" w:hAnsi="Times New Roman"/>
          <w:b/>
          <w:noProof/>
          <w:sz w:val="24"/>
          <w:szCs w:val="24"/>
        </w:rPr>
      </w:pPr>
    </w:p>
    <w:p w:rsidR="00844BEE" w:rsidRDefault="00844BEE" w:rsidP="007077D8">
      <w:pPr>
        <w:spacing w:line="276" w:lineRule="auto"/>
        <w:ind w:left="284" w:right="510"/>
        <w:jc w:val="center"/>
        <w:rPr>
          <w:rFonts w:ascii="Times New Roman" w:hAnsi="Times New Roman"/>
          <w:b/>
          <w:noProof/>
          <w:sz w:val="24"/>
          <w:szCs w:val="24"/>
        </w:rPr>
      </w:pPr>
    </w:p>
    <w:p w:rsidR="00844BEE" w:rsidRDefault="00844BEE" w:rsidP="007077D8">
      <w:pPr>
        <w:spacing w:line="276" w:lineRule="auto"/>
        <w:ind w:left="284" w:right="510"/>
        <w:jc w:val="center"/>
        <w:rPr>
          <w:rFonts w:ascii="Times New Roman" w:hAnsi="Times New Roman"/>
          <w:b/>
          <w:noProof/>
          <w:sz w:val="24"/>
          <w:szCs w:val="24"/>
        </w:rPr>
      </w:pPr>
    </w:p>
    <w:p w:rsidR="00844BEE" w:rsidRDefault="007077D8" w:rsidP="00844BEE">
      <w:pPr>
        <w:spacing w:line="240" w:lineRule="auto"/>
        <w:ind w:left="284" w:right="510"/>
        <w:jc w:val="center"/>
        <w:rPr>
          <w:rFonts w:ascii="Times New Roman" w:hAnsi="Times New Roman"/>
          <w:b/>
          <w:noProof/>
          <w:sz w:val="24"/>
          <w:szCs w:val="24"/>
        </w:rPr>
      </w:pPr>
      <w:r w:rsidRPr="007077D8">
        <w:rPr>
          <w:rFonts w:ascii="Times New Roman" w:hAnsi="Times New Roman"/>
          <w:b/>
          <w:noProof/>
          <w:sz w:val="24"/>
          <w:szCs w:val="24"/>
        </w:rPr>
        <w:lastRenderedPageBreak/>
        <w:t>Standard V</w:t>
      </w:r>
      <w:r w:rsidR="004F5BF0">
        <w:rPr>
          <w:rFonts w:ascii="Times New Roman" w:hAnsi="Times New Roman"/>
          <w:b/>
          <w:noProof/>
          <w:sz w:val="24"/>
          <w:szCs w:val="24"/>
        </w:rPr>
        <w:t>I</w:t>
      </w:r>
      <w:r w:rsidRPr="007077D8">
        <w:rPr>
          <w:rFonts w:ascii="Times New Roman" w:hAnsi="Times New Roman"/>
          <w:b/>
          <w:noProof/>
          <w:sz w:val="24"/>
          <w:szCs w:val="24"/>
        </w:rPr>
        <w:t>.</w:t>
      </w:r>
    </w:p>
    <w:p w:rsidR="007077D8" w:rsidRPr="007077D8" w:rsidRDefault="007077D8" w:rsidP="00844BEE">
      <w:pPr>
        <w:spacing w:line="240" w:lineRule="auto"/>
        <w:ind w:left="284" w:right="510"/>
        <w:jc w:val="center"/>
        <w:rPr>
          <w:rFonts w:ascii="Times New Roman" w:hAnsi="Times New Roman"/>
          <w:b/>
          <w:noProof/>
          <w:sz w:val="24"/>
          <w:szCs w:val="24"/>
        </w:rPr>
      </w:pPr>
      <w:r w:rsidRPr="007077D8">
        <w:rPr>
          <w:rFonts w:ascii="Times New Roman" w:hAnsi="Times New Roman"/>
          <w:b/>
          <w:sz w:val="24"/>
          <w:szCs w:val="24"/>
        </w:rPr>
        <w:t xml:space="preserve">ZASADY USTALANIA PLANU WSPARCIA MAŁOLETNIEGO </w:t>
      </w:r>
    </w:p>
    <w:p w:rsidR="007077D8" w:rsidRPr="007077D8" w:rsidRDefault="007077D8" w:rsidP="00844BEE">
      <w:pPr>
        <w:tabs>
          <w:tab w:val="left" w:pos="426"/>
        </w:tabs>
        <w:spacing w:after="0" w:line="240" w:lineRule="auto"/>
        <w:ind w:right="510"/>
        <w:jc w:val="center"/>
        <w:rPr>
          <w:rFonts w:ascii="Times New Roman" w:hAnsi="Times New Roman"/>
          <w:b/>
          <w:sz w:val="24"/>
          <w:szCs w:val="24"/>
        </w:rPr>
      </w:pPr>
      <w:r w:rsidRPr="007077D8">
        <w:rPr>
          <w:rFonts w:ascii="Times New Roman" w:hAnsi="Times New Roman"/>
          <w:b/>
          <w:sz w:val="24"/>
          <w:szCs w:val="24"/>
        </w:rPr>
        <w:t>PO UJAWNI</w:t>
      </w:r>
      <w:r w:rsidRPr="007077D8">
        <w:rPr>
          <w:rFonts w:ascii="Times New Roman" w:hAnsi="Times New Roman"/>
          <w:b/>
          <w:sz w:val="24"/>
          <w:szCs w:val="24"/>
        </w:rPr>
        <w:t>E</w:t>
      </w:r>
      <w:r w:rsidRPr="007077D8">
        <w:rPr>
          <w:rFonts w:ascii="Times New Roman" w:hAnsi="Times New Roman"/>
          <w:b/>
          <w:sz w:val="24"/>
          <w:szCs w:val="24"/>
        </w:rPr>
        <w:t>NIU KRZYWDZENIA</w:t>
      </w:r>
    </w:p>
    <w:p w:rsidR="007077D8" w:rsidRPr="007077D8" w:rsidRDefault="007077D8" w:rsidP="007077D8">
      <w:pPr>
        <w:tabs>
          <w:tab w:val="left" w:pos="426"/>
        </w:tabs>
        <w:spacing w:after="0" w:line="276" w:lineRule="auto"/>
        <w:ind w:right="510"/>
        <w:jc w:val="center"/>
        <w:rPr>
          <w:rFonts w:ascii="Times New Roman" w:hAnsi="Times New Roman"/>
          <w:color w:val="FF0000"/>
          <w:sz w:val="24"/>
          <w:szCs w:val="24"/>
        </w:rPr>
      </w:pPr>
      <w:r w:rsidRPr="007077D8">
        <w:rPr>
          <w:rFonts w:ascii="Times New Roman" w:hAnsi="Times New Roman"/>
          <w:color w:val="FF0000"/>
          <w:sz w:val="24"/>
          <w:szCs w:val="24"/>
        </w:rPr>
        <w:t>Art.22c.2.4)</w:t>
      </w:r>
    </w:p>
    <w:p w:rsidR="007077D8" w:rsidRPr="007077D8" w:rsidRDefault="007077D8" w:rsidP="007077D8">
      <w:pPr>
        <w:numPr>
          <w:ilvl w:val="0"/>
          <w:numId w:val="21"/>
        </w:numPr>
        <w:tabs>
          <w:tab w:val="left" w:pos="426"/>
        </w:tabs>
        <w:spacing w:after="0" w:line="276" w:lineRule="auto"/>
        <w:ind w:right="510"/>
        <w:jc w:val="both"/>
        <w:rPr>
          <w:rFonts w:ascii="Times New Roman" w:hAnsi="Times New Roman"/>
          <w:sz w:val="24"/>
          <w:szCs w:val="24"/>
        </w:rPr>
      </w:pPr>
      <w:r w:rsidRPr="007077D8">
        <w:rPr>
          <w:rFonts w:ascii="Times New Roman" w:hAnsi="Times New Roman"/>
          <w:sz w:val="24"/>
          <w:szCs w:val="24"/>
        </w:rPr>
        <w:t xml:space="preserve">Rozpoznanie sygnałów wskazujących na krzywdzenie małoletniego. </w:t>
      </w:r>
    </w:p>
    <w:p w:rsidR="007077D8" w:rsidRPr="007077D8" w:rsidRDefault="007077D8" w:rsidP="007077D8">
      <w:pPr>
        <w:numPr>
          <w:ilvl w:val="0"/>
          <w:numId w:val="22"/>
        </w:numPr>
        <w:tabs>
          <w:tab w:val="left" w:pos="426"/>
        </w:tabs>
        <w:spacing w:after="0" w:line="276" w:lineRule="auto"/>
        <w:ind w:right="510"/>
        <w:jc w:val="both"/>
        <w:rPr>
          <w:rFonts w:ascii="Times New Roman" w:hAnsi="Times New Roman"/>
          <w:b/>
          <w:bCs/>
          <w:noProof/>
          <w:sz w:val="24"/>
          <w:szCs w:val="24"/>
        </w:rPr>
      </w:pPr>
      <w:r w:rsidRPr="007077D8">
        <w:rPr>
          <w:rFonts w:ascii="Times New Roman" w:hAnsi="Times New Roman"/>
          <w:sz w:val="24"/>
          <w:szCs w:val="24"/>
        </w:rPr>
        <w:t xml:space="preserve">Zdobycie wiedzy o krzywdzeniu dziecka. </w:t>
      </w:r>
    </w:p>
    <w:p w:rsidR="007077D8" w:rsidRPr="007077D8" w:rsidRDefault="007077D8" w:rsidP="007077D8">
      <w:pPr>
        <w:numPr>
          <w:ilvl w:val="0"/>
          <w:numId w:val="22"/>
        </w:numPr>
        <w:tabs>
          <w:tab w:val="left" w:pos="426"/>
        </w:tabs>
        <w:spacing w:after="0" w:line="276" w:lineRule="auto"/>
        <w:ind w:right="510"/>
        <w:jc w:val="both"/>
        <w:rPr>
          <w:rFonts w:ascii="Times New Roman" w:hAnsi="Times New Roman"/>
          <w:b/>
          <w:bCs/>
          <w:noProof/>
          <w:sz w:val="24"/>
          <w:szCs w:val="24"/>
        </w:rPr>
      </w:pPr>
      <w:r w:rsidRPr="007077D8">
        <w:rPr>
          <w:rFonts w:ascii="Times New Roman" w:hAnsi="Times New Roman"/>
          <w:sz w:val="24"/>
          <w:szCs w:val="24"/>
        </w:rPr>
        <w:t xml:space="preserve">Prezentowanie odpowiedzialnej postawy za uczniów i gotowość do reagowania w sytuacji zagrożenia ich dobra. </w:t>
      </w:r>
    </w:p>
    <w:p w:rsidR="007077D8" w:rsidRPr="007077D8" w:rsidRDefault="007077D8" w:rsidP="007077D8">
      <w:pPr>
        <w:tabs>
          <w:tab w:val="left" w:pos="426"/>
        </w:tabs>
        <w:spacing w:after="0" w:line="276" w:lineRule="auto"/>
        <w:ind w:left="786" w:right="510"/>
        <w:jc w:val="both"/>
        <w:rPr>
          <w:rFonts w:ascii="Times New Roman" w:hAnsi="Times New Roman"/>
          <w:b/>
          <w:bCs/>
          <w:noProof/>
          <w:sz w:val="24"/>
          <w:szCs w:val="24"/>
        </w:rPr>
      </w:pPr>
    </w:p>
    <w:p w:rsidR="007077D8" w:rsidRPr="007077D8" w:rsidRDefault="007077D8" w:rsidP="007077D8">
      <w:pPr>
        <w:numPr>
          <w:ilvl w:val="0"/>
          <w:numId w:val="21"/>
        </w:numPr>
        <w:tabs>
          <w:tab w:val="left" w:pos="426"/>
        </w:tabs>
        <w:spacing w:after="0" w:line="276" w:lineRule="auto"/>
        <w:ind w:right="510"/>
        <w:jc w:val="both"/>
        <w:rPr>
          <w:rFonts w:ascii="Times New Roman" w:hAnsi="Times New Roman"/>
          <w:sz w:val="24"/>
          <w:szCs w:val="24"/>
        </w:rPr>
      </w:pPr>
      <w:r w:rsidRPr="007077D8">
        <w:rPr>
          <w:rFonts w:ascii="Times New Roman" w:hAnsi="Times New Roman"/>
          <w:sz w:val="24"/>
          <w:szCs w:val="24"/>
        </w:rPr>
        <w:t xml:space="preserve">Sprawdzanie sygnałów poprzez zbieranie dodatkowych informacji. </w:t>
      </w:r>
    </w:p>
    <w:p w:rsidR="007077D8" w:rsidRPr="007077D8" w:rsidRDefault="007077D8" w:rsidP="007077D8">
      <w:pPr>
        <w:numPr>
          <w:ilvl w:val="0"/>
          <w:numId w:val="23"/>
        </w:numPr>
        <w:tabs>
          <w:tab w:val="left" w:pos="426"/>
        </w:tabs>
        <w:spacing w:after="0" w:line="276" w:lineRule="auto"/>
        <w:ind w:right="510"/>
        <w:jc w:val="both"/>
        <w:rPr>
          <w:rFonts w:ascii="Times New Roman" w:hAnsi="Times New Roman"/>
          <w:b/>
          <w:bCs/>
          <w:noProof/>
          <w:sz w:val="24"/>
          <w:szCs w:val="24"/>
        </w:rPr>
      </w:pPr>
      <w:r w:rsidRPr="007077D8">
        <w:rPr>
          <w:rFonts w:ascii="Times New Roman" w:hAnsi="Times New Roman"/>
          <w:sz w:val="24"/>
          <w:szCs w:val="24"/>
        </w:rPr>
        <w:t>W przypadku dostrzeżenia sygnałów przez szkołę należy je zweryfikować, zbierając informacje pochodzące od innych pracowników szkoły oraz zawarte w d</w:t>
      </w:r>
      <w:r w:rsidRPr="007077D8">
        <w:rPr>
          <w:rFonts w:ascii="Times New Roman" w:hAnsi="Times New Roman"/>
          <w:sz w:val="24"/>
          <w:szCs w:val="24"/>
        </w:rPr>
        <w:t>o</w:t>
      </w:r>
      <w:r w:rsidRPr="007077D8">
        <w:rPr>
          <w:rFonts w:ascii="Times New Roman" w:hAnsi="Times New Roman"/>
          <w:sz w:val="24"/>
          <w:szCs w:val="24"/>
        </w:rPr>
        <w:t xml:space="preserve">kumentacji. </w:t>
      </w:r>
    </w:p>
    <w:p w:rsidR="007077D8" w:rsidRPr="007077D8" w:rsidRDefault="007077D8" w:rsidP="007077D8">
      <w:pPr>
        <w:numPr>
          <w:ilvl w:val="0"/>
          <w:numId w:val="23"/>
        </w:numPr>
        <w:tabs>
          <w:tab w:val="left" w:pos="426"/>
        </w:tabs>
        <w:spacing w:after="0" w:line="276" w:lineRule="auto"/>
        <w:ind w:right="510"/>
        <w:jc w:val="both"/>
        <w:rPr>
          <w:rFonts w:ascii="Times New Roman" w:hAnsi="Times New Roman"/>
          <w:b/>
          <w:bCs/>
          <w:noProof/>
          <w:sz w:val="24"/>
          <w:szCs w:val="24"/>
        </w:rPr>
      </w:pPr>
      <w:r w:rsidRPr="007077D8">
        <w:rPr>
          <w:rFonts w:ascii="Times New Roman" w:hAnsi="Times New Roman"/>
          <w:sz w:val="24"/>
          <w:szCs w:val="24"/>
        </w:rPr>
        <w:t>Pedagog szkolny zbiera informacje i koordynuje działania zmierzające do pom</w:t>
      </w:r>
      <w:r w:rsidRPr="007077D8">
        <w:rPr>
          <w:rFonts w:ascii="Times New Roman" w:hAnsi="Times New Roman"/>
          <w:sz w:val="24"/>
          <w:szCs w:val="24"/>
        </w:rPr>
        <w:t>o</w:t>
      </w:r>
      <w:r w:rsidRPr="007077D8">
        <w:rPr>
          <w:rFonts w:ascii="Times New Roman" w:hAnsi="Times New Roman"/>
          <w:sz w:val="24"/>
          <w:szCs w:val="24"/>
        </w:rPr>
        <w:t>cy uczniowi w szkole oraz współpracuje z innymi instytucjami i osobami, np. kuratorem sądowym, pracownikiem socja</w:t>
      </w:r>
      <w:r w:rsidRPr="007077D8">
        <w:rPr>
          <w:rFonts w:ascii="Times New Roman" w:hAnsi="Times New Roman"/>
          <w:sz w:val="24"/>
          <w:szCs w:val="24"/>
        </w:rPr>
        <w:t>l</w:t>
      </w:r>
      <w:r w:rsidRPr="007077D8">
        <w:rPr>
          <w:rFonts w:ascii="Times New Roman" w:hAnsi="Times New Roman"/>
          <w:sz w:val="24"/>
          <w:szCs w:val="24"/>
        </w:rPr>
        <w:t xml:space="preserve">nym, dzielnicowym. </w:t>
      </w:r>
    </w:p>
    <w:p w:rsidR="007077D8" w:rsidRPr="007077D8" w:rsidRDefault="007077D8" w:rsidP="007077D8">
      <w:pPr>
        <w:numPr>
          <w:ilvl w:val="0"/>
          <w:numId w:val="23"/>
        </w:numPr>
        <w:tabs>
          <w:tab w:val="left" w:pos="426"/>
        </w:tabs>
        <w:spacing w:after="0" w:line="276" w:lineRule="auto"/>
        <w:ind w:right="510"/>
        <w:jc w:val="both"/>
        <w:rPr>
          <w:rFonts w:ascii="Times New Roman" w:hAnsi="Times New Roman"/>
          <w:b/>
          <w:bCs/>
          <w:noProof/>
          <w:sz w:val="24"/>
          <w:szCs w:val="24"/>
        </w:rPr>
      </w:pPr>
      <w:r w:rsidRPr="007077D8">
        <w:rPr>
          <w:rFonts w:ascii="Times New Roman" w:hAnsi="Times New Roman"/>
          <w:sz w:val="24"/>
          <w:szCs w:val="24"/>
        </w:rPr>
        <w:t>Nauczyciel wychowania fizycznego, pielęgniarka szkolna zwracają uwagę na ślady pobicia dziecka, niechęć dziecka do rozbierania się, oznaki bólu przy p</w:t>
      </w:r>
      <w:r w:rsidRPr="007077D8">
        <w:rPr>
          <w:rFonts w:ascii="Times New Roman" w:hAnsi="Times New Roman"/>
          <w:sz w:val="24"/>
          <w:szCs w:val="24"/>
        </w:rPr>
        <w:t>o</w:t>
      </w:r>
      <w:r w:rsidRPr="007077D8">
        <w:rPr>
          <w:rFonts w:ascii="Times New Roman" w:hAnsi="Times New Roman"/>
          <w:sz w:val="24"/>
          <w:szCs w:val="24"/>
        </w:rPr>
        <w:t xml:space="preserve">ruszaniu się itp. </w:t>
      </w:r>
    </w:p>
    <w:p w:rsidR="007077D8" w:rsidRPr="007077D8" w:rsidRDefault="007077D8" w:rsidP="007077D8">
      <w:pPr>
        <w:numPr>
          <w:ilvl w:val="0"/>
          <w:numId w:val="23"/>
        </w:numPr>
        <w:tabs>
          <w:tab w:val="left" w:pos="426"/>
        </w:tabs>
        <w:spacing w:after="0" w:line="276" w:lineRule="auto"/>
        <w:ind w:right="510"/>
        <w:jc w:val="both"/>
        <w:rPr>
          <w:rFonts w:ascii="Times New Roman" w:hAnsi="Times New Roman"/>
          <w:b/>
          <w:bCs/>
          <w:noProof/>
          <w:sz w:val="24"/>
          <w:szCs w:val="24"/>
        </w:rPr>
      </w:pPr>
      <w:r w:rsidRPr="007077D8">
        <w:rPr>
          <w:rFonts w:ascii="Times New Roman" w:hAnsi="Times New Roman"/>
          <w:sz w:val="24"/>
          <w:szCs w:val="24"/>
        </w:rPr>
        <w:t xml:space="preserve">Wychowawcy i nauczyciele obserwują zaburzone zachowanie ucznia, które może być skutkiem krzywdzenia. </w:t>
      </w:r>
    </w:p>
    <w:p w:rsidR="007077D8" w:rsidRPr="007077D8" w:rsidRDefault="007077D8" w:rsidP="007077D8">
      <w:pPr>
        <w:numPr>
          <w:ilvl w:val="0"/>
          <w:numId w:val="23"/>
        </w:numPr>
        <w:tabs>
          <w:tab w:val="left" w:pos="426"/>
        </w:tabs>
        <w:spacing w:after="0" w:line="276" w:lineRule="auto"/>
        <w:ind w:right="510"/>
        <w:jc w:val="both"/>
        <w:rPr>
          <w:rFonts w:ascii="Times New Roman" w:hAnsi="Times New Roman"/>
          <w:b/>
          <w:bCs/>
          <w:noProof/>
          <w:sz w:val="24"/>
          <w:szCs w:val="24"/>
        </w:rPr>
      </w:pPr>
      <w:r w:rsidRPr="007077D8">
        <w:rPr>
          <w:rFonts w:ascii="Times New Roman" w:hAnsi="Times New Roman"/>
          <w:sz w:val="24"/>
          <w:szCs w:val="24"/>
        </w:rPr>
        <w:t>Dokumentacja szkolna zawiera informacje o nieobecnościach ucznia, jego ocenach, adnotacje o z</w:t>
      </w:r>
      <w:r w:rsidRPr="007077D8">
        <w:rPr>
          <w:rFonts w:ascii="Times New Roman" w:hAnsi="Times New Roman"/>
          <w:sz w:val="24"/>
          <w:szCs w:val="24"/>
        </w:rPr>
        <w:t>a</w:t>
      </w:r>
      <w:r w:rsidRPr="007077D8">
        <w:rPr>
          <w:rFonts w:ascii="Times New Roman" w:hAnsi="Times New Roman"/>
          <w:sz w:val="24"/>
          <w:szCs w:val="24"/>
        </w:rPr>
        <w:t xml:space="preserve">chowaniu ucznia. </w:t>
      </w:r>
    </w:p>
    <w:p w:rsidR="007077D8" w:rsidRPr="007077D8" w:rsidRDefault="007077D8" w:rsidP="007077D8">
      <w:pPr>
        <w:numPr>
          <w:ilvl w:val="0"/>
          <w:numId w:val="23"/>
        </w:numPr>
        <w:tabs>
          <w:tab w:val="left" w:pos="426"/>
        </w:tabs>
        <w:spacing w:after="0" w:line="276" w:lineRule="auto"/>
        <w:ind w:right="510"/>
        <w:jc w:val="both"/>
        <w:rPr>
          <w:rFonts w:ascii="Times New Roman" w:hAnsi="Times New Roman"/>
          <w:b/>
          <w:bCs/>
          <w:noProof/>
          <w:sz w:val="24"/>
          <w:szCs w:val="24"/>
        </w:rPr>
      </w:pPr>
      <w:r w:rsidRPr="007077D8">
        <w:rPr>
          <w:rFonts w:ascii="Times New Roman" w:hAnsi="Times New Roman"/>
          <w:sz w:val="24"/>
          <w:szCs w:val="24"/>
        </w:rPr>
        <w:t>W razie potrzeby nawiązuje się kontakt z pracownikami innych służb i instytucji zajmujących się dzieckiem i jego rodziną w celu sprawdzenia posiadanych i</w:t>
      </w:r>
      <w:r w:rsidRPr="007077D8">
        <w:rPr>
          <w:rFonts w:ascii="Times New Roman" w:hAnsi="Times New Roman"/>
          <w:sz w:val="24"/>
          <w:szCs w:val="24"/>
        </w:rPr>
        <w:t>n</w:t>
      </w:r>
      <w:r w:rsidRPr="007077D8">
        <w:rPr>
          <w:rFonts w:ascii="Times New Roman" w:hAnsi="Times New Roman"/>
          <w:sz w:val="24"/>
          <w:szCs w:val="24"/>
        </w:rPr>
        <w:t xml:space="preserve">formacji. </w:t>
      </w:r>
    </w:p>
    <w:p w:rsidR="007077D8" w:rsidRPr="007077D8" w:rsidRDefault="007077D8" w:rsidP="007077D8">
      <w:pPr>
        <w:tabs>
          <w:tab w:val="left" w:pos="426"/>
        </w:tabs>
        <w:spacing w:after="0" w:line="276" w:lineRule="auto"/>
        <w:ind w:left="786" w:right="510"/>
        <w:jc w:val="both"/>
        <w:rPr>
          <w:rFonts w:ascii="Times New Roman" w:hAnsi="Times New Roman"/>
          <w:b/>
          <w:bCs/>
          <w:noProof/>
          <w:sz w:val="24"/>
          <w:szCs w:val="24"/>
        </w:rPr>
      </w:pPr>
    </w:p>
    <w:p w:rsidR="007077D8" w:rsidRPr="007077D8" w:rsidRDefault="007077D8" w:rsidP="007077D8">
      <w:pPr>
        <w:numPr>
          <w:ilvl w:val="0"/>
          <w:numId w:val="21"/>
        </w:numPr>
        <w:tabs>
          <w:tab w:val="left" w:pos="426"/>
        </w:tabs>
        <w:spacing w:after="0" w:line="276" w:lineRule="auto"/>
        <w:ind w:right="510"/>
        <w:jc w:val="both"/>
        <w:rPr>
          <w:rFonts w:ascii="Times New Roman" w:hAnsi="Times New Roman"/>
          <w:b/>
          <w:bCs/>
          <w:noProof/>
          <w:sz w:val="24"/>
          <w:szCs w:val="24"/>
        </w:rPr>
      </w:pPr>
      <w:r w:rsidRPr="007077D8">
        <w:rPr>
          <w:rFonts w:ascii="Times New Roman" w:hAnsi="Times New Roman"/>
          <w:sz w:val="24"/>
          <w:szCs w:val="24"/>
        </w:rPr>
        <w:t>Potwierdzenie sygnałów z innych źródeł. W celu zweryfikowania podejrzeń, że dziecko jest krzywdzone, należy przeprowadzić rozmowy z osobami z jego otoczenia: rodzicami, rodzeństwem i naucz</w:t>
      </w:r>
      <w:r w:rsidRPr="007077D8">
        <w:rPr>
          <w:rFonts w:ascii="Times New Roman" w:hAnsi="Times New Roman"/>
          <w:sz w:val="24"/>
          <w:szCs w:val="24"/>
        </w:rPr>
        <w:t>y</w:t>
      </w:r>
      <w:r w:rsidRPr="007077D8">
        <w:rPr>
          <w:rFonts w:ascii="Times New Roman" w:hAnsi="Times New Roman"/>
          <w:sz w:val="24"/>
          <w:szCs w:val="24"/>
        </w:rPr>
        <w:t>cielami rodzeństwa.</w:t>
      </w:r>
    </w:p>
    <w:p w:rsidR="007077D8" w:rsidRPr="007077D8" w:rsidRDefault="007077D8" w:rsidP="007077D8">
      <w:pPr>
        <w:tabs>
          <w:tab w:val="left" w:pos="426"/>
        </w:tabs>
        <w:spacing w:after="0" w:line="276" w:lineRule="auto"/>
        <w:ind w:left="720" w:right="510"/>
        <w:jc w:val="both"/>
        <w:rPr>
          <w:rFonts w:ascii="Times New Roman" w:hAnsi="Times New Roman"/>
          <w:b/>
          <w:bCs/>
          <w:noProof/>
          <w:sz w:val="24"/>
          <w:szCs w:val="24"/>
        </w:rPr>
      </w:pPr>
    </w:p>
    <w:p w:rsidR="007077D8" w:rsidRPr="007077D8" w:rsidRDefault="007077D8" w:rsidP="007077D8">
      <w:pPr>
        <w:numPr>
          <w:ilvl w:val="0"/>
          <w:numId w:val="21"/>
        </w:numPr>
        <w:tabs>
          <w:tab w:val="left" w:pos="426"/>
        </w:tabs>
        <w:spacing w:after="0" w:line="276" w:lineRule="auto"/>
        <w:ind w:right="510"/>
        <w:jc w:val="both"/>
        <w:rPr>
          <w:rFonts w:ascii="Times New Roman" w:hAnsi="Times New Roman"/>
          <w:b/>
          <w:bCs/>
          <w:noProof/>
          <w:sz w:val="24"/>
          <w:szCs w:val="24"/>
        </w:rPr>
      </w:pPr>
      <w:r w:rsidRPr="007077D8">
        <w:rPr>
          <w:rFonts w:ascii="Times New Roman" w:hAnsi="Times New Roman"/>
          <w:sz w:val="24"/>
          <w:szCs w:val="24"/>
        </w:rPr>
        <w:t>Analiza zebranych informacji – diagnoza problemu krzywdzenia dziecka. Po z</w:t>
      </w:r>
      <w:r w:rsidRPr="007077D8">
        <w:rPr>
          <w:rFonts w:ascii="Times New Roman" w:hAnsi="Times New Roman"/>
          <w:sz w:val="24"/>
          <w:szCs w:val="24"/>
        </w:rPr>
        <w:t>e</w:t>
      </w:r>
      <w:r w:rsidRPr="007077D8">
        <w:rPr>
          <w:rFonts w:ascii="Times New Roman" w:hAnsi="Times New Roman"/>
          <w:sz w:val="24"/>
          <w:szCs w:val="24"/>
        </w:rPr>
        <w:t xml:space="preserve">braniu i analizie informacji należy ocenić zagrożenia i możliwości wsparcia dla dziecka. </w:t>
      </w:r>
    </w:p>
    <w:p w:rsidR="007077D8" w:rsidRPr="007077D8" w:rsidRDefault="007077D8" w:rsidP="007077D8">
      <w:pPr>
        <w:tabs>
          <w:tab w:val="left" w:pos="426"/>
        </w:tabs>
        <w:spacing w:after="0" w:line="276" w:lineRule="auto"/>
        <w:ind w:right="510"/>
        <w:jc w:val="both"/>
        <w:rPr>
          <w:rFonts w:ascii="Times New Roman" w:hAnsi="Times New Roman"/>
          <w:b/>
          <w:bCs/>
          <w:noProof/>
          <w:sz w:val="24"/>
          <w:szCs w:val="24"/>
        </w:rPr>
      </w:pPr>
    </w:p>
    <w:p w:rsidR="007077D8" w:rsidRPr="007077D8" w:rsidRDefault="007077D8" w:rsidP="007077D8">
      <w:pPr>
        <w:numPr>
          <w:ilvl w:val="0"/>
          <w:numId w:val="21"/>
        </w:numPr>
        <w:tabs>
          <w:tab w:val="left" w:pos="426"/>
        </w:tabs>
        <w:spacing w:after="0" w:line="276" w:lineRule="auto"/>
        <w:ind w:right="510"/>
        <w:jc w:val="both"/>
        <w:rPr>
          <w:rFonts w:ascii="Times New Roman" w:hAnsi="Times New Roman"/>
          <w:b/>
          <w:bCs/>
          <w:noProof/>
          <w:sz w:val="24"/>
          <w:szCs w:val="24"/>
        </w:rPr>
      </w:pPr>
      <w:r w:rsidRPr="007077D8">
        <w:rPr>
          <w:rFonts w:ascii="Times New Roman" w:hAnsi="Times New Roman"/>
          <w:sz w:val="24"/>
          <w:szCs w:val="24"/>
        </w:rPr>
        <w:t>Zaplanowanie i przeprowadzenie interwencji w przypadku potwierdzenia krzy</w:t>
      </w:r>
      <w:r w:rsidRPr="007077D8">
        <w:rPr>
          <w:rFonts w:ascii="Times New Roman" w:hAnsi="Times New Roman"/>
          <w:sz w:val="24"/>
          <w:szCs w:val="24"/>
        </w:rPr>
        <w:t>w</w:t>
      </w:r>
      <w:r w:rsidRPr="007077D8">
        <w:rPr>
          <w:rFonts w:ascii="Times New Roman" w:hAnsi="Times New Roman"/>
          <w:sz w:val="24"/>
          <w:szCs w:val="24"/>
        </w:rPr>
        <w:t>dzenia dziecka.</w:t>
      </w:r>
    </w:p>
    <w:p w:rsidR="007077D8" w:rsidRDefault="007077D8" w:rsidP="00027459">
      <w:pPr>
        <w:pStyle w:val="Akapitzlist"/>
        <w:spacing w:after="0" w:line="276" w:lineRule="auto"/>
        <w:ind w:left="709" w:right="510"/>
        <w:jc w:val="center"/>
        <w:rPr>
          <w:rFonts w:ascii="Times New Roman" w:hAnsi="Times New Roman"/>
          <w:b/>
          <w:bCs/>
          <w:noProof/>
          <w:sz w:val="24"/>
          <w:szCs w:val="24"/>
          <w:lang w:val="pl-PL"/>
        </w:rPr>
      </w:pPr>
    </w:p>
    <w:p w:rsidR="00844BEE" w:rsidRDefault="00844BEE" w:rsidP="00027459">
      <w:pPr>
        <w:spacing w:line="276" w:lineRule="auto"/>
        <w:ind w:left="284" w:right="510"/>
        <w:jc w:val="center"/>
        <w:rPr>
          <w:rFonts w:ascii="Times New Roman" w:hAnsi="Times New Roman"/>
          <w:b/>
          <w:noProof/>
          <w:sz w:val="24"/>
          <w:szCs w:val="24"/>
        </w:rPr>
      </w:pPr>
    </w:p>
    <w:p w:rsidR="00844BEE" w:rsidRDefault="00844BEE" w:rsidP="00027459">
      <w:pPr>
        <w:spacing w:line="276" w:lineRule="auto"/>
        <w:ind w:left="284" w:right="510"/>
        <w:jc w:val="center"/>
        <w:rPr>
          <w:rFonts w:ascii="Times New Roman" w:hAnsi="Times New Roman"/>
          <w:b/>
          <w:noProof/>
          <w:sz w:val="24"/>
          <w:szCs w:val="24"/>
        </w:rPr>
      </w:pPr>
    </w:p>
    <w:p w:rsidR="00844BEE" w:rsidRDefault="00844BEE" w:rsidP="00027459">
      <w:pPr>
        <w:spacing w:line="276" w:lineRule="auto"/>
        <w:ind w:left="284" w:right="510"/>
        <w:jc w:val="center"/>
        <w:rPr>
          <w:rFonts w:ascii="Times New Roman" w:hAnsi="Times New Roman"/>
          <w:b/>
          <w:noProof/>
          <w:sz w:val="24"/>
          <w:szCs w:val="24"/>
        </w:rPr>
      </w:pPr>
    </w:p>
    <w:p w:rsidR="00844BEE" w:rsidRDefault="00027459" w:rsidP="00844BEE">
      <w:pPr>
        <w:spacing w:line="240" w:lineRule="auto"/>
        <w:ind w:left="284" w:right="510"/>
        <w:jc w:val="center"/>
        <w:rPr>
          <w:rFonts w:ascii="Times New Roman" w:hAnsi="Times New Roman"/>
          <w:b/>
          <w:noProof/>
          <w:sz w:val="24"/>
          <w:szCs w:val="24"/>
        </w:rPr>
      </w:pPr>
      <w:r w:rsidRPr="007077D8">
        <w:rPr>
          <w:rFonts w:ascii="Times New Roman" w:hAnsi="Times New Roman"/>
          <w:b/>
          <w:noProof/>
          <w:sz w:val="24"/>
          <w:szCs w:val="24"/>
        </w:rPr>
        <w:lastRenderedPageBreak/>
        <w:t>Standard V</w:t>
      </w:r>
      <w:r>
        <w:rPr>
          <w:rFonts w:ascii="Times New Roman" w:hAnsi="Times New Roman"/>
          <w:b/>
          <w:noProof/>
          <w:sz w:val="24"/>
          <w:szCs w:val="24"/>
        </w:rPr>
        <w:t>II</w:t>
      </w:r>
      <w:r w:rsidRPr="007077D8">
        <w:rPr>
          <w:rFonts w:ascii="Times New Roman" w:hAnsi="Times New Roman"/>
          <w:b/>
          <w:noProof/>
          <w:sz w:val="24"/>
          <w:szCs w:val="24"/>
        </w:rPr>
        <w:t>.</w:t>
      </w:r>
    </w:p>
    <w:p w:rsidR="00027459" w:rsidRPr="00844BEE" w:rsidRDefault="00027459" w:rsidP="00844BEE">
      <w:pPr>
        <w:spacing w:line="240" w:lineRule="auto"/>
        <w:ind w:left="284" w:right="510"/>
        <w:jc w:val="center"/>
        <w:rPr>
          <w:rFonts w:ascii="Times New Roman" w:hAnsi="Times New Roman"/>
          <w:b/>
          <w:noProof/>
          <w:sz w:val="24"/>
          <w:szCs w:val="24"/>
        </w:rPr>
      </w:pPr>
      <w:r w:rsidRPr="00844BEE">
        <w:rPr>
          <w:rFonts w:ascii="Times New Roman" w:hAnsi="Times New Roman"/>
          <w:b/>
          <w:sz w:val="24"/>
          <w:szCs w:val="24"/>
        </w:rPr>
        <w:t>PROCEDURA SKŁADANIA ZAWIADOMIENIA O PODEJRZENIU POPEŁNIENIA PRZESTĘPSTWA NA SZKODĘ MAŁOLETNIEGO ORAZ ZAWIADOMIENIA SĄDU OPIEKUŃCZEGO</w:t>
      </w:r>
    </w:p>
    <w:p w:rsidR="00844BEE" w:rsidRPr="00844BEE" w:rsidRDefault="00844BEE" w:rsidP="00844BEE">
      <w:pPr>
        <w:spacing w:line="276" w:lineRule="auto"/>
        <w:ind w:left="284" w:right="510"/>
        <w:jc w:val="center"/>
        <w:rPr>
          <w:rFonts w:ascii="Times New Roman" w:hAnsi="Times New Roman"/>
          <w:noProof/>
          <w:color w:val="FF0000"/>
          <w:sz w:val="24"/>
          <w:szCs w:val="24"/>
        </w:rPr>
      </w:pPr>
      <w:r w:rsidRPr="00027459">
        <w:rPr>
          <w:rFonts w:ascii="Times New Roman" w:hAnsi="Times New Roman"/>
          <w:noProof/>
          <w:color w:val="FF0000"/>
          <w:sz w:val="24"/>
          <w:szCs w:val="24"/>
        </w:rPr>
        <w:t>Art. 22c.1.3)</w:t>
      </w:r>
    </w:p>
    <w:p w:rsidR="00027459" w:rsidRDefault="00027459" w:rsidP="00027459">
      <w:pPr>
        <w:pStyle w:val="Akapitzlist"/>
        <w:spacing w:after="0" w:line="276" w:lineRule="auto"/>
        <w:ind w:left="709" w:right="510"/>
        <w:jc w:val="both"/>
        <w:rPr>
          <w:rFonts w:ascii="Times New Roman" w:hAnsi="Times New Roman"/>
          <w:sz w:val="24"/>
          <w:szCs w:val="24"/>
          <w:lang w:val="pl-PL"/>
        </w:rPr>
      </w:pPr>
      <w:r w:rsidRPr="00860163">
        <w:rPr>
          <w:rFonts w:ascii="Times New Roman" w:hAnsi="Times New Roman"/>
          <w:sz w:val="24"/>
          <w:szCs w:val="24"/>
        </w:rPr>
        <w:t xml:space="preserve">1. Nauczyciel powinien sporządzić notatkę służbową i przekazać uzyskaną informację wychowawcy klasy/pedagogowi szkolnemu/dyrektorowi szkoły. </w:t>
      </w:r>
    </w:p>
    <w:p w:rsidR="00027459" w:rsidRDefault="00027459" w:rsidP="00027459">
      <w:pPr>
        <w:pStyle w:val="Akapitzlist"/>
        <w:spacing w:after="0" w:line="276" w:lineRule="auto"/>
        <w:ind w:left="709" w:right="510"/>
        <w:jc w:val="both"/>
        <w:rPr>
          <w:rFonts w:ascii="Times New Roman" w:hAnsi="Times New Roman"/>
          <w:sz w:val="24"/>
          <w:szCs w:val="24"/>
          <w:lang w:val="pl-PL"/>
        </w:rPr>
      </w:pPr>
      <w:r w:rsidRPr="00860163">
        <w:rPr>
          <w:rFonts w:ascii="Times New Roman" w:hAnsi="Times New Roman"/>
          <w:sz w:val="24"/>
          <w:szCs w:val="24"/>
        </w:rPr>
        <w:t xml:space="preserve">2. Pedagog szkolny powinien przeprowadzić rozmowę z uczniem w celu potwierdzenia faktu krzywdzenia, poinformować go o tym, jakie działania jest zobowiązany podjąć i upewnić się, że dziecko będzie w dotychczasowym miejscu zamieszkania bezpieczne na czas prowadzonych działań. Następnie pedagog wzywa do szkoły rodziców/opiekunów prawnych, przeprowadza z nimi rozmowę, informuje o zamiarze podjęcia określonych działań i przedstawia propozycję ustalenia planu bezpieczeństwa. </w:t>
      </w:r>
    </w:p>
    <w:p w:rsidR="00027459" w:rsidRDefault="00027459" w:rsidP="00027459">
      <w:pPr>
        <w:pStyle w:val="Akapitzlist"/>
        <w:spacing w:after="0" w:line="276" w:lineRule="auto"/>
        <w:ind w:left="709" w:right="510"/>
        <w:jc w:val="both"/>
        <w:rPr>
          <w:rFonts w:ascii="Times New Roman" w:hAnsi="Times New Roman"/>
          <w:sz w:val="24"/>
          <w:szCs w:val="24"/>
          <w:lang w:val="pl-PL"/>
        </w:rPr>
      </w:pPr>
      <w:r w:rsidRPr="00860163">
        <w:rPr>
          <w:rFonts w:ascii="Times New Roman" w:hAnsi="Times New Roman"/>
          <w:sz w:val="24"/>
          <w:szCs w:val="24"/>
        </w:rPr>
        <w:t xml:space="preserve">3. Pedagog szkolny sporządza opis sytuacji szkolnej i rodzinnej ucznia na podstawie rozmów z uczniem, nauczycielami, wychowawcą i rodzicami oraz plan bezpieczeństwa (pomocy dziecku), który uwzględniałby sposoby zapewnienia uczniowi bezpieczeństwa oraz opis wsparcia, jakie szkoła może mu zaoferować, a także informację o specjalistycznych placówkach pomocy dziecku, jeżeli istnieje taka potrzeba. </w:t>
      </w:r>
    </w:p>
    <w:p w:rsidR="00027459" w:rsidRDefault="00027459" w:rsidP="00027459">
      <w:pPr>
        <w:pStyle w:val="Akapitzlist"/>
        <w:spacing w:after="0" w:line="276" w:lineRule="auto"/>
        <w:ind w:left="709" w:right="510"/>
        <w:jc w:val="both"/>
        <w:rPr>
          <w:rFonts w:ascii="Times New Roman" w:hAnsi="Times New Roman"/>
          <w:sz w:val="24"/>
          <w:szCs w:val="24"/>
          <w:lang w:val="pl-PL"/>
        </w:rPr>
      </w:pPr>
      <w:r w:rsidRPr="00860163">
        <w:rPr>
          <w:rFonts w:ascii="Times New Roman" w:hAnsi="Times New Roman"/>
          <w:sz w:val="24"/>
          <w:szCs w:val="24"/>
        </w:rPr>
        <w:t>4. Pedagog szkolny ustala z rodzicami/opiekunami prawnymi plan bezpieczeństwa (pomocy dziecku) poprzez określenie sposobu powstrzymania przemocy ze strony dorosłych wobec ucznia i zobowiązanie do skonsultowania sprawcy przemocy z psychologiem. Ponadto ustala harmonogram kontaktów z osobami i instytucjami wspierającymi rodzinę w sytuacji przemocy wobec dziecka.</w:t>
      </w:r>
    </w:p>
    <w:p w:rsidR="00027459" w:rsidRPr="00860163" w:rsidRDefault="00027459" w:rsidP="00027459">
      <w:pPr>
        <w:pStyle w:val="Akapitzlist"/>
        <w:spacing w:after="0" w:line="276" w:lineRule="auto"/>
        <w:ind w:left="709" w:right="510"/>
        <w:jc w:val="both"/>
        <w:rPr>
          <w:rFonts w:ascii="Times New Roman" w:hAnsi="Times New Roman"/>
          <w:b/>
          <w:bCs/>
          <w:noProof/>
          <w:sz w:val="24"/>
          <w:szCs w:val="24"/>
          <w:lang w:val="pl-PL"/>
        </w:rPr>
      </w:pPr>
      <w:r w:rsidRPr="00860163">
        <w:rPr>
          <w:rFonts w:ascii="Times New Roman" w:hAnsi="Times New Roman"/>
          <w:sz w:val="24"/>
          <w:szCs w:val="24"/>
        </w:rPr>
        <w:t>5. Dyrektor informuje o obowiązkach szkoły zgłaszania do prokuratury oraz do sądu rodzinnego i nieletnich przemocy wobec małoletniego. 6. Jeżeli rodzice odmawiają współpracy lub odmawiają podjęcia działań proponowanych przez szkołę, dyrektor szkoły niezwłocznie składa zawiadomienie o podejrzeniu przestępstwa do prokuratury lub wniosek o wgląd w sytuację rodziny do sądu rodzinnego i nieletnich. Dalszy tok postępowania leży w kompetencji tych instytucji.</w:t>
      </w:r>
    </w:p>
    <w:p w:rsidR="00027459" w:rsidRPr="007077D8" w:rsidRDefault="00027459" w:rsidP="007077D8">
      <w:pPr>
        <w:pStyle w:val="Akapitzlist"/>
        <w:tabs>
          <w:tab w:val="left" w:pos="2635"/>
        </w:tabs>
        <w:spacing w:after="0" w:line="276" w:lineRule="auto"/>
        <w:ind w:left="709" w:right="510"/>
        <w:jc w:val="both"/>
        <w:rPr>
          <w:rFonts w:ascii="Times New Roman" w:hAnsi="Times New Roman"/>
          <w:b/>
          <w:bCs/>
          <w:noProof/>
          <w:sz w:val="24"/>
          <w:szCs w:val="24"/>
          <w:lang w:val="pl-PL"/>
        </w:rPr>
      </w:pPr>
    </w:p>
    <w:p w:rsidR="007077D8" w:rsidRPr="007077D8" w:rsidRDefault="007077D8" w:rsidP="007077D8">
      <w:pPr>
        <w:spacing w:line="276" w:lineRule="auto"/>
        <w:ind w:left="284" w:right="510"/>
        <w:jc w:val="center"/>
        <w:rPr>
          <w:rFonts w:ascii="Times New Roman" w:hAnsi="Times New Roman"/>
          <w:b/>
          <w:noProof/>
          <w:sz w:val="24"/>
          <w:szCs w:val="24"/>
        </w:rPr>
      </w:pPr>
      <w:r w:rsidRPr="007077D8">
        <w:rPr>
          <w:rFonts w:ascii="Times New Roman" w:hAnsi="Times New Roman"/>
          <w:b/>
          <w:noProof/>
          <w:sz w:val="24"/>
          <w:szCs w:val="24"/>
        </w:rPr>
        <w:t>Standard V</w:t>
      </w:r>
      <w:r w:rsidR="004F5BF0">
        <w:rPr>
          <w:rFonts w:ascii="Times New Roman" w:hAnsi="Times New Roman"/>
          <w:b/>
          <w:noProof/>
          <w:sz w:val="24"/>
          <w:szCs w:val="24"/>
        </w:rPr>
        <w:t>I</w:t>
      </w:r>
      <w:r w:rsidRPr="007077D8">
        <w:rPr>
          <w:rFonts w:ascii="Times New Roman" w:hAnsi="Times New Roman"/>
          <w:b/>
          <w:noProof/>
          <w:sz w:val="24"/>
          <w:szCs w:val="24"/>
        </w:rPr>
        <w:t>I</w:t>
      </w:r>
      <w:r w:rsidR="00027459">
        <w:rPr>
          <w:rFonts w:ascii="Times New Roman" w:hAnsi="Times New Roman"/>
          <w:b/>
          <w:noProof/>
          <w:sz w:val="24"/>
          <w:szCs w:val="24"/>
        </w:rPr>
        <w:t>I</w:t>
      </w:r>
      <w:r w:rsidRPr="007077D8">
        <w:rPr>
          <w:rFonts w:ascii="Times New Roman" w:hAnsi="Times New Roman"/>
          <w:b/>
          <w:noProof/>
          <w:sz w:val="24"/>
          <w:szCs w:val="24"/>
        </w:rPr>
        <w:t>.</w:t>
      </w:r>
    </w:p>
    <w:p w:rsidR="007077D8" w:rsidRPr="007077D8" w:rsidRDefault="007077D8" w:rsidP="007077D8">
      <w:pPr>
        <w:pStyle w:val="Akapitzlist"/>
        <w:tabs>
          <w:tab w:val="left" w:pos="2635"/>
        </w:tabs>
        <w:spacing w:after="0" w:line="276" w:lineRule="auto"/>
        <w:ind w:left="709" w:right="510"/>
        <w:jc w:val="center"/>
        <w:rPr>
          <w:rFonts w:ascii="Times New Roman" w:hAnsi="Times New Roman"/>
          <w:sz w:val="24"/>
          <w:szCs w:val="24"/>
          <w:lang w:val="pl-PL"/>
        </w:rPr>
      </w:pPr>
      <w:r w:rsidRPr="007077D8">
        <w:rPr>
          <w:rFonts w:ascii="Times New Roman" w:hAnsi="Times New Roman"/>
          <w:b/>
          <w:sz w:val="24"/>
          <w:szCs w:val="24"/>
        </w:rPr>
        <w:t>PROCEDURY OCHRONY DZIECI PRZED TREŚCIAMI SZKODLIWYMI W INTERNECIE ORAZ UTRWALONYMI W INNEJ FORMIE</w:t>
      </w:r>
      <w:r w:rsidRPr="007077D8">
        <w:rPr>
          <w:rFonts w:ascii="Times New Roman" w:hAnsi="Times New Roman"/>
          <w:sz w:val="24"/>
          <w:szCs w:val="24"/>
        </w:rPr>
        <w:t xml:space="preserve"> </w:t>
      </w:r>
    </w:p>
    <w:p w:rsidR="007077D8" w:rsidRPr="007077D8" w:rsidRDefault="007077D8" w:rsidP="007077D8">
      <w:pPr>
        <w:pStyle w:val="Akapitzlist"/>
        <w:tabs>
          <w:tab w:val="left" w:pos="2635"/>
        </w:tabs>
        <w:spacing w:after="0" w:line="276" w:lineRule="auto"/>
        <w:ind w:left="709" w:right="510"/>
        <w:jc w:val="center"/>
        <w:rPr>
          <w:rFonts w:ascii="Times New Roman" w:hAnsi="Times New Roman"/>
          <w:color w:val="FF0000"/>
          <w:sz w:val="24"/>
          <w:szCs w:val="24"/>
          <w:lang w:val="pl-PL"/>
        </w:rPr>
      </w:pPr>
      <w:r w:rsidRPr="007077D8">
        <w:rPr>
          <w:rFonts w:ascii="Times New Roman" w:hAnsi="Times New Roman"/>
          <w:color w:val="FF0000"/>
          <w:sz w:val="24"/>
          <w:szCs w:val="24"/>
          <w:lang w:val="pl-PL"/>
        </w:rPr>
        <w:t>Art.22c.2.2)</w:t>
      </w:r>
    </w:p>
    <w:p w:rsidR="007077D8" w:rsidRPr="004F5BF0" w:rsidRDefault="007077D8" w:rsidP="004F5BF0">
      <w:pPr>
        <w:pStyle w:val="Akapitzlist"/>
        <w:tabs>
          <w:tab w:val="left" w:pos="2635"/>
        </w:tabs>
        <w:spacing w:after="0" w:line="276" w:lineRule="auto"/>
        <w:ind w:left="709" w:right="510"/>
        <w:jc w:val="center"/>
        <w:rPr>
          <w:rFonts w:ascii="Times New Roman" w:hAnsi="Times New Roman"/>
          <w:color w:val="FF0000"/>
          <w:sz w:val="24"/>
          <w:szCs w:val="24"/>
          <w:lang w:val="pl-PL"/>
        </w:rPr>
      </w:pPr>
      <w:r w:rsidRPr="007077D8">
        <w:rPr>
          <w:rFonts w:ascii="Times New Roman" w:hAnsi="Times New Roman"/>
          <w:color w:val="FF0000"/>
          <w:sz w:val="24"/>
          <w:szCs w:val="24"/>
          <w:lang w:val="pl-PL"/>
        </w:rPr>
        <w:t>Art.22c.2.3)</w:t>
      </w:r>
    </w:p>
    <w:p w:rsidR="007077D8" w:rsidRPr="007077D8" w:rsidRDefault="007077D8" w:rsidP="007077D8">
      <w:pPr>
        <w:pStyle w:val="Akapitzlist"/>
        <w:tabs>
          <w:tab w:val="left" w:pos="2635"/>
        </w:tabs>
        <w:spacing w:after="0" w:line="276" w:lineRule="auto"/>
        <w:ind w:left="709" w:right="510"/>
        <w:jc w:val="both"/>
        <w:rPr>
          <w:rFonts w:ascii="Times New Roman" w:hAnsi="Times New Roman"/>
          <w:sz w:val="24"/>
          <w:szCs w:val="24"/>
          <w:lang w:val="pl-PL"/>
        </w:rPr>
      </w:pPr>
      <w:r w:rsidRPr="007077D8">
        <w:rPr>
          <w:rFonts w:ascii="Times New Roman" w:hAnsi="Times New Roman"/>
          <w:sz w:val="24"/>
          <w:szCs w:val="24"/>
        </w:rPr>
        <w:t>1. Infrastruktura sieciowa szkoły umożliwia dostęp do Internetu zarówno pracownikom, jak i uczniom w czasie zajęć i poza nimi</w:t>
      </w:r>
      <w:r w:rsidRPr="007077D8">
        <w:rPr>
          <w:rFonts w:ascii="Times New Roman" w:hAnsi="Times New Roman"/>
          <w:sz w:val="24"/>
          <w:szCs w:val="24"/>
          <w:lang w:val="pl-PL"/>
        </w:rPr>
        <w:t>.</w:t>
      </w:r>
      <w:r w:rsidRPr="007077D8">
        <w:rPr>
          <w:rFonts w:ascii="Times New Roman" w:hAnsi="Times New Roman"/>
          <w:sz w:val="24"/>
          <w:szCs w:val="24"/>
        </w:rPr>
        <w:t xml:space="preserve"> </w:t>
      </w:r>
    </w:p>
    <w:p w:rsidR="007077D8" w:rsidRPr="007077D8" w:rsidRDefault="007077D8" w:rsidP="007077D8">
      <w:pPr>
        <w:pStyle w:val="Akapitzlist"/>
        <w:tabs>
          <w:tab w:val="left" w:pos="2635"/>
        </w:tabs>
        <w:spacing w:after="0" w:line="276" w:lineRule="auto"/>
        <w:ind w:left="709" w:right="510"/>
        <w:jc w:val="both"/>
        <w:rPr>
          <w:rFonts w:ascii="Times New Roman" w:hAnsi="Times New Roman"/>
          <w:sz w:val="24"/>
          <w:szCs w:val="24"/>
          <w:lang w:val="pl-PL"/>
        </w:rPr>
      </w:pPr>
      <w:r w:rsidRPr="007077D8">
        <w:rPr>
          <w:rFonts w:ascii="Times New Roman" w:hAnsi="Times New Roman"/>
          <w:sz w:val="24"/>
          <w:szCs w:val="24"/>
        </w:rPr>
        <w:lastRenderedPageBreak/>
        <w:t xml:space="preserve">2. Rozwiązania organizacyjne na poziomie szkoły bazują na aktualnych standardach bezpieczeństwa. </w:t>
      </w:r>
    </w:p>
    <w:p w:rsidR="007077D8" w:rsidRPr="007077D8" w:rsidRDefault="007077D8" w:rsidP="007077D8">
      <w:pPr>
        <w:pStyle w:val="Akapitzlist"/>
        <w:tabs>
          <w:tab w:val="left" w:pos="2635"/>
        </w:tabs>
        <w:spacing w:after="0" w:line="276" w:lineRule="auto"/>
        <w:ind w:left="709" w:right="510"/>
        <w:jc w:val="both"/>
        <w:rPr>
          <w:rFonts w:ascii="Times New Roman" w:hAnsi="Times New Roman"/>
          <w:sz w:val="24"/>
          <w:szCs w:val="24"/>
          <w:lang w:val="pl-PL"/>
        </w:rPr>
      </w:pPr>
      <w:r w:rsidRPr="007077D8">
        <w:rPr>
          <w:rFonts w:ascii="Times New Roman" w:hAnsi="Times New Roman"/>
          <w:sz w:val="24"/>
          <w:szCs w:val="24"/>
        </w:rPr>
        <w:t>3. Wyznaczona jest osoba odpowiedzialna za bezpieczeństwo sieci w instytucji. Do obowiązków tej osoby należą działania według poniższych procedur:</w:t>
      </w:r>
    </w:p>
    <w:p w:rsidR="007077D8" w:rsidRPr="007077D8" w:rsidRDefault="007077D8" w:rsidP="007077D8">
      <w:pPr>
        <w:pStyle w:val="Akapitzlist"/>
        <w:tabs>
          <w:tab w:val="left" w:pos="2635"/>
        </w:tabs>
        <w:spacing w:after="0" w:line="276" w:lineRule="auto"/>
        <w:ind w:left="709" w:right="510"/>
        <w:jc w:val="both"/>
        <w:rPr>
          <w:rFonts w:ascii="Times New Roman" w:hAnsi="Times New Roman"/>
          <w:sz w:val="24"/>
          <w:szCs w:val="24"/>
          <w:lang w:val="pl-PL"/>
        </w:rPr>
      </w:pPr>
      <w:r w:rsidRPr="007077D8">
        <w:rPr>
          <w:rFonts w:ascii="Times New Roman" w:hAnsi="Times New Roman"/>
          <w:sz w:val="24"/>
          <w:szCs w:val="24"/>
        </w:rPr>
        <w:t xml:space="preserve"> • Zabezpieczenie sieci internetowej szkoły przed niebezpiecznymi treściami poprzez instalację oprogramowania. </w:t>
      </w:r>
    </w:p>
    <w:p w:rsidR="007077D8" w:rsidRPr="007077D8" w:rsidRDefault="007077D8" w:rsidP="007077D8">
      <w:pPr>
        <w:pStyle w:val="Akapitzlist"/>
        <w:tabs>
          <w:tab w:val="left" w:pos="2635"/>
        </w:tabs>
        <w:spacing w:after="0" w:line="276" w:lineRule="auto"/>
        <w:ind w:left="709" w:right="510"/>
        <w:jc w:val="both"/>
        <w:rPr>
          <w:rFonts w:ascii="Times New Roman" w:hAnsi="Times New Roman"/>
          <w:sz w:val="24"/>
          <w:szCs w:val="24"/>
          <w:lang w:val="pl-PL"/>
        </w:rPr>
      </w:pPr>
      <w:r w:rsidRPr="007077D8">
        <w:rPr>
          <w:rFonts w:ascii="Times New Roman" w:hAnsi="Times New Roman"/>
          <w:sz w:val="24"/>
          <w:szCs w:val="24"/>
        </w:rPr>
        <w:t xml:space="preserve">• Aktualizowanie oprogramowania w miarę potrzeb. </w:t>
      </w:r>
    </w:p>
    <w:p w:rsidR="007077D8" w:rsidRPr="007077D8" w:rsidRDefault="007077D8" w:rsidP="007077D8">
      <w:pPr>
        <w:pStyle w:val="Akapitzlist"/>
        <w:tabs>
          <w:tab w:val="left" w:pos="2635"/>
        </w:tabs>
        <w:spacing w:after="0" w:line="276" w:lineRule="auto"/>
        <w:ind w:left="709" w:right="510"/>
        <w:jc w:val="both"/>
        <w:rPr>
          <w:rFonts w:ascii="Times New Roman" w:hAnsi="Times New Roman"/>
          <w:sz w:val="24"/>
          <w:szCs w:val="24"/>
          <w:lang w:val="pl-PL"/>
        </w:rPr>
      </w:pPr>
      <w:r w:rsidRPr="007077D8">
        <w:rPr>
          <w:rFonts w:ascii="Times New Roman" w:hAnsi="Times New Roman"/>
          <w:sz w:val="24"/>
          <w:szCs w:val="24"/>
        </w:rPr>
        <w:t xml:space="preserve">• Okresowe sprawdzanie, czy na komputerach ze swobodnym dostępem do Internetu nie znajdują się niebezpieczne treści. W przypadku znalezienia niebezpiecznych treści wyznaczony pracownik stara się ustalić, kto korzystał z komputera w czasie ich wprowadzenia. Informację o uczniu, który korzystał z komputera w czasie wprowadzenia niebezpiecznych treści, wyznaczony pracownik przekazuje wychowawcy, który przeprowadza z nim rozmowę na temat bezpieczeństwa w Internecie. Jeżeli w wyniku przeprowadzonej rozmowy nauczyciel uzyska informację, że uczeń jest krzywdzony, podejmuje działania opisane w procedurze interwencji. </w:t>
      </w:r>
    </w:p>
    <w:p w:rsidR="007077D8" w:rsidRPr="007077D8" w:rsidRDefault="007077D8" w:rsidP="007077D8">
      <w:pPr>
        <w:pStyle w:val="Akapitzlist"/>
        <w:tabs>
          <w:tab w:val="left" w:pos="2635"/>
        </w:tabs>
        <w:spacing w:after="0" w:line="276" w:lineRule="auto"/>
        <w:ind w:left="709" w:right="510"/>
        <w:jc w:val="both"/>
        <w:rPr>
          <w:rFonts w:ascii="Times New Roman" w:hAnsi="Times New Roman"/>
          <w:sz w:val="24"/>
          <w:szCs w:val="24"/>
          <w:lang w:val="pl-PL"/>
        </w:rPr>
      </w:pPr>
      <w:r w:rsidRPr="007077D8">
        <w:rPr>
          <w:rFonts w:ascii="Times New Roman" w:hAnsi="Times New Roman"/>
          <w:sz w:val="24"/>
          <w:szCs w:val="24"/>
        </w:rPr>
        <w:t xml:space="preserve">5. W przypadku dostępu realizowanego pod nadzorem pracownika szkoły ma on obowiązek informowania dzieci o zasadach bezpiecznego korzystania z Internetu. Pracownik szkoły czuwa także nad bezpieczeństwem korzystania z Internetu przez uczniów podczas zajęć. </w:t>
      </w:r>
    </w:p>
    <w:p w:rsidR="007077D8" w:rsidRPr="007077D8" w:rsidRDefault="007077D8" w:rsidP="007077D8">
      <w:pPr>
        <w:pStyle w:val="Akapitzlist"/>
        <w:tabs>
          <w:tab w:val="left" w:pos="2635"/>
        </w:tabs>
        <w:spacing w:after="0" w:line="276" w:lineRule="auto"/>
        <w:ind w:left="709" w:right="510"/>
        <w:jc w:val="both"/>
        <w:rPr>
          <w:rFonts w:ascii="Times New Roman" w:hAnsi="Times New Roman"/>
          <w:b/>
          <w:bCs/>
          <w:noProof/>
          <w:sz w:val="24"/>
          <w:szCs w:val="24"/>
          <w:lang w:val="pl-PL"/>
        </w:rPr>
      </w:pPr>
      <w:r w:rsidRPr="007077D8">
        <w:rPr>
          <w:rFonts w:ascii="Times New Roman" w:hAnsi="Times New Roman"/>
          <w:sz w:val="24"/>
          <w:szCs w:val="24"/>
        </w:rPr>
        <w:t>6. Szkoła zapewnia stały dostęp do materiałów edukacyjnych dotyczących bezpiecznego korzystania z Internetu przy komputerach, z których możliwy jest swobodny dostęp do sieci.</w:t>
      </w:r>
    </w:p>
    <w:p w:rsidR="00E71E38" w:rsidRDefault="00E71E38" w:rsidP="00F8769E">
      <w:pPr>
        <w:jc w:val="center"/>
        <w:rPr>
          <w:rFonts w:ascii="Times New Roman" w:hAnsi="Times New Roman"/>
          <w:sz w:val="24"/>
          <w:szCs w:val="24"/>
        </w:rPr>
      </w:pPr>
    </w:p>
    <w:p w:rsidR="00FA2339" w:rsidRDefault="00FA2339" w:rsidP="00F8769E">
      <w:pPr>
        <w:jc w:val="center"/>
        <w:rPr>
          <w:rFonts w:ascii="Times New Roman" w:hAnsi="Times New Roman"/>
          <w:b/>
          <w:sz w:val="24"/>
          <w:szCs w:val="24"/>
        </w:rPr>
      </w:pPr>
    </w:p>
    <w:p w:rsidR="00F8769E" w:rsidRPr="00F8769E" w:rsidRDefault="00F8769E" w:rsidP="00F8769E">
      <w:pPr>
        <w:jc w:val="center"/>
        <w:rPr>
          <w:rFonts w:ascii="Times New Roman" w:hAnsi="Times New Roman"/>
          <w:b/>
          <w:sz w:val="24"/>
          <w:szCs w:val="24"/>
        </w:rPr>
      </w:pPr>
      <w:r w:rsidRPr="00F8769E">
        <w:rPr>
          <w:rFonts w:ascii="Times New Roman" w:hAnsi="Times New Roman"/>
          <w:b/>
          <w:sz w:val="24"/>
          <w:szCs w:val="24"/>
        </w:rPr>
        <w:t xml:space="preserve">Standard </w:t>
      </w:r>
      <w:r w:rsidR="00FA2339">
        <w:rPr>
          <w:rFonts w:ascii="Times New Roman" w:hAnsi="Times New Roman"/>
          <w:b/>
          <w:sz w:val="24"/>
          <w:szCs w:val="24"/>
        </w:rPr>
        <w:t>IX</w:t>
      </w:r>
    </w:p>
    <w:p w:rsidR="00F8769E" w:rsidRDefault="00F8769E" w:rsidP="00801E3D">
      <w:pPr>
        <w:ind w:left="708"/>
        <w:jc w:val="center"/>
        <w:rPr>
          <w:rFonts w:ascii="Times New Roman" w:hAnsi="Times New Roman"/>
          <w:b/>
          <w:sz w:val="24"/>
          <w:szCs w:val="24"/>
        </w:rPr>
      </w:pPr>
      <w:r w:rsidRPr="00F8769E">
        <w:rPr>
          <w:rFonts w:ascii="Times New Roman" w:hAnsi="Times New Roman"/>
          <w:b/>
          <w:sz w:val="24"/>
          <w:szCs w:val="24"/>
        </w:rPr>
        <w:t>SPOSÓB DOKUMENTOWANIA I ZASADY PRZECHOWYWANIA UJAWNIONYCH LUB ZGŁOSZONYCH INCYDENTÓW LUB ZDARZEŃ ZAGRAŻAJĄCYCH DOBRU MAŁOLETNIEGO</w:t>
      </w:r>
    </w:p>
    <w:p w:rsidR="00F8769E" w:rsidRDefault="00F8769E" w:rsidP="00F8769E">
      <w:pPr>
        <w:jc w:val="center"/>
        <w:rPr>
          <w:rFonts w:ascii="Times New Roman" w:hAnsi="Times New Roman"/>
          <w:color w:val="FF0000"/>
          <w:sz w:val="24"/>
          <w:szCs w:val="24"/>
        </w:rPr>
      </w:pPr>
      <w:r w:rsidRPr="00F8769E">
        <w:rPr>
          <w:rFonts w:ascii="Times New Roman" w:hAnsi="Times New Roman"/>
          <w:color w:val="FF0000"/>
          <w:sz w:val="24"/>
          <w:szCs w:val="24"/>
        </w:rPr>
        <w:t>Art.22c.1.8)</w:t>
      </w:r>
    </w:p>
    <w:p w:rsidR="00F8769E" w:rsidRDefault="00F8769E" w:rsidP="00F8769E">
      <w:pPr>
        <w:ind w:left="705"/>
        <w:jc w:val="both"/>
        <w:rPr>
          <w:rFonts w:ascii="Times New Roman" w:hAnsi="Times New Roman"/>
          <w:sz w:val="24"/>
          <w:szCs w:val="24"/>
        </w:rPr>
      </w:pPr>
      <w:r w:rsidRPr="00F8769E">
        <w:rPr>
          <w:rFonts w:ascii="Times New Roman" w:hAnsi="Times New Roman"/>
          <w:sz w:val="24"/>
          <w:szCs w:val="24"/>
        </w:rPr>
        <w:t>1. Ujawnione/zgłoszone sytuacje łamania standardów ochrony małoletnich będą dokument</w:t>
      </w:r>
      <w:r w:rsidRPr="00F8769E">
        <w:rPr>
          <w:rFonts w:ascii="Times New Roman" w:hAnsi="Times New Roman"/>
          <w:sz w:val="24"/>
          <w:szCs w:val="24"/>
        </w:rPr>
        <w:t>o</w:t>
      </w:r>
      <w:r w:rsidRPr="00F8769E">
        <w:rPr>
          <w:rFonts w:ascii="Times New Roman" w:hAnsi="Times New Roman"/>
          <w:sz w:val="24"/>
          <w:szCs w:val="24"/>
        </w:rPr>
        <w:t>wane przez pedagoga sz</w:t>
      </w:r>
      <w:r>
        <w:rPr>
          <w:rFonts w:ascii="Times New Roman" w:hAnsi="Times New Roman"/>
          <w:sz w:val="24"/>
          <w:szCs w:val="24"/>
        </w:rPr>
        <w:t>kolnego w formie elektronicznej.</w:t>
      </w:r>
    </w:p>
    <w:p w:rsidR="00F8769E" w:rsidRDefault="00F8769E" w:rsidP="00F8769E">
      <w:pPr>
        <w:ind w:left="705"/>
        <w:jc w:val="both"/>
        <w:rPr>
          <w:rFonts w:ascii="Times New Roman" w:hAnsi="Times New Roman"/>
          <w:sz w:val="24"/>
          <w:szCs w:val="24"/>
        </w:rPr>
      </w:pPr>
      <w:r w:rsidRPr="00F8769E">
        <w:rPr>
          <w:rFonts w:ascii="Times New Roman" w:hAnsi="Times New Roman"/>
          <w:sz w:val="24"/>
          <w:szCs w:val="24"/>
        </w:rPr>
        <w:t xml:space="preserve"> 2. Wychowawcy klas notatki ze zdarzenia oraz „Niebieskie Karty” przekazują do do</w:t>
      </w:r>
      <w:r>
        <w:rPr>
          <w:rFonts w:ascii="Times New Roman" w:hAnsi="Times New Roman"/>
          <w:sz w:val="24"/>
          <w:szCs w:val="24"/>
        </w:rPr>
        <w:t>kumentacji pedagoga szkolnego.</w:t>
      </w:r>
    </w:p>
    <w:p w:rsidR="00F8769E" w:rsidRPr="00F8769E" w:rsidRDefault="00F8769E" w:rsidP="00F8769E">
      <w:pPr>
        <w:ind w:left="705"/>
        <w:jc w:val="both"/>
        <w:rPr>
          <w:rFonts w:ascii="Times New Roman" w:hAnsi="Times New Roman"/>
          <w:sz w:val="24"/>
          <w:szCs w:val="24"/>
        </w:rPr>
      </w:pPr>
      <w:r w:rsidRPr="00F8769E">
        <w:rPr>
          <w:rFonts w:ascii="Times New Roman" w:hAnsi="Times New Roman"/>
          <w:sz w:val="24"/>
          <w:szCs w:val="24"/>
        </w:rPr>
        <w:t xml:space="preserve">3. Karty interwencji przechowywane są w segregatorze </w:t>
      </w:r>
      <w:r>
        <w:rPr>
          <w:rFonts w:ascii="Times New Roman" w:hAnsi="Times New Roman"/>
          <w:sz w:val="24"/>
          <w:szCs w:val="24"/>
        </w:rPr>
        <w:t>w zamkniętej szafie.</w:t>
      </w:r>
    </w:p>
    <w:p w:rsidR="00FA2339" w:rsidRDefault="00FA2339" w:rsidP="00FA2339">
      <w:pPr>
        <w:pStyle w:val="Akapitzlist"/>
        <w:spacing w:after="0" w:line="276" w:lineRule="auto"/>
        <w:ind w:left="709" w:right="510"/>
        <w:jc w:val="center"/>
        <w:rPr>
          <w:rFonts w:ascii="Times New Roman" w:hAnsi="Times New Roman"/>
          <w:b/>
          <w:sz w:val="24"/>
          <w:szCs w:val="24"/>
          <w:lang w:val="pl-PL"/>
        </w:rPr>
      </w:pPr>
    </w:p>
    <w:p w:rsidR="004322AA" w:rsidRDefault="004322AA" w:rsidP="00573493">
      <w:pPr>
        <w:jc w:val="center"/>
        <w:rPr>
          <w:rFonts w:ascii="Times New Roman" w:hAnsi="Times New Roman"/>
          <w:b/>
          <w:sz w:val="24"/>
          <w:szCs w:val="24"/>
        </w:rPr>
      </w:pPr>
    </w:p>
    <w:p w:rsidR="004322AA" w:rsidRDefault="004322AA" w:rsidP="00573493">
      <w:pPr>
        <w:jc w:val="center"/>
        <w:rPr>
          <w:rFonts w:ascii="Times New Roman" w:hAnsi="Times New Roman"/>
          <w:b/>
          <w:sz w:val="24"/>
          <w:szCs w:val="24"/>
        </w:rPr>
      </w:pPr>
    </w:p>
    <w:p w:rsidR="004322AA" w:rsidRDefault="004322AA" w:rsidP="00573493">
      <w:pPr>
        <w:jc w:val="center"/>
        <w:rPr>
          <w:rFonts w:ascii="Times New Roman" w:hAnsi="Times New Roman"/>
          <w:b/>
          <w:sz w:val="24"/>
          <w:szCs w:val="24"/>
        </w:rPr>
      </w:pPr>
    </w:p>
    <w:p w:rsidR="00573493" w:rsidRDefault="00FA2339" w:rsidP="00573493">
      <w:pPr>
        <w:jc w:val="center"/>
        <w:rPr>
          <w:rFonts w:ascii="Times New Roman" w:hAnsi="Times New Roman"/>
          <w:b/>
          <w:sz w:val="24"/>
          <w:szCs w:val="24"/>
        </w:rPr>
      </w:pPr>
      <w:r w:rsidRPr="00F8769E">
        <w:rPr>
          <w:rFonts w:ascii="Times New Roman" w:hAnsi="Times New Roman"/>
          <w:b/>
          <w:sz w:val="24"/>
          <w:szCs w:val="24"/>
        </w:rPr>
        <w:lastRenderedPageBreak/>
        <w:t xml:space="preserve">Standard </w:t>
      </w:r>
      <w:r>
        <w:rPr>
          <w:rFonts w:ascii="Times New Roman" w:hAnsi="Times New Roman"/>
          <w:b/>
          <w:sz w:val="24"/>
          <w:szCs w:val="24"/>
        </w:rPr>
        <w:t>X</w:t>
      </w:r>
    </w:p>
    <w:p w:rsidR="00FA2339" w:rsidRPr="00573493" w:rsidRDefault="00FA2339" w:rsidP="00573493">
      <w:pPr>
        <w:jc w:val="center"/>
        <w:rPr>
          <w:rFonts w:ascii="Times New Roman" w:hAnsi="Times New Roman"/>
          <w:b/>
          <w:sz w:val="24"/>
          <w:szCs w:val="24"/>
        </w:rPr>
      </w:pPr>
      <w:r w:rsidRPr="00573493">
        <w:rPr>
          <w:rFonts w:ascii="Times New Roman" w:hAnsi="Times New Roman"/>
          <w:color w:val="FF0000"/>
          <w:sz w:val="24"/>
          <w:szCs w:val="24"/>
        </w:rPr>
        <w:t>Art. 22c.1.4)</w:t>
      </w:r>
    </w:p>
    <w:p w:rsidR="00FA2339" w:rsidRPr="00662B59" w:rsidRDefault="00FA2339" w:rsidP="00FA2339">
      <w:pPr>
        <w:pStyle w:val="Akapitzlist"/>
        <w:spacing w:after="0" w:line="276" w:lineRule="auto"/>
        <w:ind w:left="709" w:right="510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662B59">
        <w:rPr>
          <w:rFonts w:ascii="Times New Roman" w:hAnsi="Times New Roman"/>
          <w:b/>
          <w:sz w:val="24"/>
          <w:szCs w:val="24"/>
          <w:lang w:val="pl-PL"/>
        </w:rPr>
        <w:t>ZASADY PRZEGLĄDU I AKTUALIZACJI STANDARDÓW</w:t>
      </w:r>
    </w:p>
    <w:p w:rsidR="00FA2339" w:rsidRDefault="00FA2339" w:rsidP="00FA2339">
      <w:pPr>
        <w:pStyle w:val="Akapitzlist"/>
        <w:spacing w:after="0" w:line="276" w:lineRule="auto"/>
        <w:ind w:left="709" w:right="510"/>
        <w:jc w:val="both"/>
        <w:rPr>
          <w:rFonts w:ascii="Times New Roman" w:hAnsi="Times New Roman"/>
          <w:sz w:val="24"/>
          <w:szCs w:val="24"/>
          <w:lang w:val="pl-PL"/>
        </w:rPr>
      </w:pPr>
      <w:r w:rsidRPr="00662B59">
        <w:rPr>
          <w:rFonts w:ascii="Times New Roman" w:hAnsi="Times New Roman"/>
          <w:sz w:val="24"/>
          <w:szCs w:val="24"/>
        </w:rPr>
        <w:t xml:space="preserve">1. Osobą odpowiedzialną za monitorowanie realizacji standardów ochrony małoletnich jest pedagog szkolny. </w:t>
      </w:r>
    </w:p>
    <w:p w:rsidR="00FA2339" w:rsidRDefault="00FA2339" w:rsidP="00FA2339">
      <w:pPr>
        <w:pStyle w:val="Akapitzlist"/>
        <w:spacing w:after="0" w:line="276" w:lineRule="auto"/>
        <w:ind w:left="709" w:right="510"/>
        <w:jc w:val="both"/>
        <w:rPr>
          <w:rFonts w:ascii="Times New Roman" w:hAnsi="Times New Roman"/>
          <w:sz w:val="24"/>
          <w:szCs w:val="24"/>
          <w:lang w:val="pl-PL"/>
        </w:rPr>
      </w:pPr>
      <w:r w:rsidRPr="00662B59">
        <w:rPr>
          <w:rFonts w:ascii="Times New Roman" w:hAnsi="Times New Roman"/>
          <w:sz w:val="24"/>
          <w:szCs w:val="24"/>
        </w:rPr>
        <w:t xml:space="preserve">2. Pedagog odbiera zgłoszenia dotyczące problemów związanych z zagrożeniem bezpieczeństwa dzieci; reaguje na te zgłoszenia, konsultuje w miarę potrzeb z innymi podmiotami; w uzasadnionych przypadkach może zgłaszać sprawy odpowiednim służbom (MOPS, GOPS, policja, sąd rodzinny, przewodniczący zespołu interdyscyplinarnego, prokuratura). </w:t>
      </w:r>
    </w:p>
    <w:p w:rsidR="00FA2339" w:rsidRDefault="00FA2339" w:rsidP="00FA2339">
      <w:pPr>
        <w:pStyle w:val="Akapitzlist"/>
        <w:spacing w:after="0" w:line="276" w:lineRule="auto"/>
        <w:ind w:left="709" w:right="510"/>
        <w:jc w:val="both"/>
        <w:rPr>
          <w:rFonts w:ascii="Times New Roman" w:hAnsi="Times New Roman"/>
          <w:sz w:val="24"/>
          <w:szCs w:val="24"/>
          <w:lang w:val="pl-PL"/>
        </w:rPr>
      </w:pPr>
      <w:r w:rsidRPr="00662B59">
        <w:rPr>
          <w:rFonts w:ascii="Times New Roman" w:hAnsi="Times New Roman"/>
          <w:sz w:val="24"/>
          <w:szCs w:val="24"/>
        </w:rPr>
        <w:t xml:space="preserve">3. Pedagog i psycholog szkolny na bieżąco zbiera opinie rodziców, prawnych opiekunów i dzieci o rezultatach realizacji polityki (skargi, wnioski, uwagi, informacje pozyskane w trakcie rozmów z dziećmi, rodzicami i opiekunami). Korzysta w analizie i ocenie z informacji wychowawców; nauczycieli; informacji pozyskanych ze środowiska lokalnego i instytucji współpracujących ze szkołą. </w:t>
      </w:r>
    </w:p>
    <w:p w:rsidR="00FA2339" w:rsidRDefault="00FA2339" w:rsidP="00FA2339">
      <w:pPr>
        <w:pStyle w:val="Akapitzlist"/>
        <w:spacing w:after="0" w:line="276" w:lineRule="auto"/>
        <w:ind w:left="709" w:right="510"/>
        <w:jc w:val="both"/>
        <w:rPr>
          <w:rFonts w:ascii="Times New Roman" w:hAnsi="Times New Roman"/>
          <w:sz w:val="24"/>
          <w:szCs w:val="24"/>
          <w:lang w:val="pl-PL"/>
        </w:rPr>
      </w:pPr>
      <w:r w:rsidRPr="00662B59">
        <w:rPr>
          <w:rFonts w:ascii="Times New Roman" w:hAnsi="Times New Roman"/>
          <w:sz w:val="24"/>
          <w:szCs w:val="24"/>
        </w:rPr>
        <w:t xml:space="preserve">4. Pedagog szkolny raz na dwa lata dokonuje oceny standardów w celu zapewnienia ich dostosowania do aktualnych potrzeb oraz zgodności z obowiązującymi przepisami. </w:t>
      </w:r>
    </w:p>
    <w:p w:rsidR="00FA2339" w:rsidRDefault="00FA2339" w:rsidP="00FA2339">
      <w:pPr>
        <w:pStyle w:val="Akapitzlist"/>
        <w:spacing w:after="0" w:line="276" w:lineRule="auto"/>
        <w:ind w:left="709" w:right="510"/>
        <w:jc w:val="both"/>
        <w:rPr>
          <w:rFonts w:ascii="Times New Roman" w:hAnsi="Times New Roman"/>
          <w:sz w:val="24"/>
          <w:szCs w:val="24"/>
          <w:lang w:val="pl-PL"/>
        </w:rPr>
      </w:pPr>
      <w:r w:rsidRPr="00662B59">
        <w:rPr>
          <w:rFonts w:ascii="Times New Roman" w:hAnsi="Times New Roman"/>
          <w:sz w:val="24"/>
          <w:szCs w:val="24"/>
        </w:rPr>
        <w:t xml:space="preserve">5. Pracownicy szkoły, rodzice, uczniowie mogą proponować zmiany w standardach ochrony małoletnich oraz wskazywać na naruszenia w szkole ustalonych zapisów. </w:t>
      </w:r>
    </w:p>
    <w:p w:rsidR="00FA2339" w:rsidRDefault="00FA2339" w:rsidP="00FA2339">
      <w:pPr>
        <w:pStyle w:val="Akapitzlist"/>
        <w:spacing w:after="0" w:line="276" w:lineRule="auto"/>
        <w:ind w:left="709" w:right="510"/>
        <w:jc w:val="both"/>
        <w:rPr>
          <w:rFonts w:ascii="Times New Roman" w:hAnsi="Times New Roman"/>
          <w:sz w:val="24"/>
          <w:szCs w:val="24"/>
          <w:lang w:val="pl-PL"/>
        </w:rPr>
      </w:pPr>
      <w:r w:rsidRPr="00662B59">
        <w:rPr>
          <w:rFonts w:ascii="Times New Roman" w:hAnsi="Times New Roman"/>
          <w:sz w:val="24"/>
          <w:szCs w:val="24"/>
        </w:rPr>
        <w:t>6. Dyrektor wprowadza niezbędne zmiany i ogłasza pracownikom szkoły nowe brzmienie standardów ochrony małoletnich.</w:t>
      </w:r>
    </w:p>
    <w:p w:rsidR="00F8769E" w:rsidRDefault="00F8769E" w:rsidP="00FA2339">
      <w:pPr>
        <w:jc w:val="center"/>
        <w:rPr>
          <w:rFonts w:ascii="Times New Roman" w:hAnsi="Times New Roman"/>
          <w:b/>
          <w:sz w:val="24"/>
          <w:szCs w:val="24"/>
        </w:rPr>
      </w:pPr>
    </w:p>
    <w:p w:rsidR="00FA2339" w:rsidRDefault="00FA2339" w:rsidP="00FA2339">
      <w:pPr>
        <w:jc w:val="center"/>
        <w:rPr>
          <w:rFonts w:ascii="Times New Roman" w:hAnsi="Times New Roman"/>
          <w:b/>
          <w:sz w:val="24"/>
          <w:szCs w:val="24"/>
        </w:rPr>
      </w:pPr>
    </w:p>
    <w:p w:rsidR="004322AA" w:rsidRPr="00BB3322" w:rsidRDefault="004322AA" w:rsidP="00FA2339">
      <w:pPr>
        <w:jc w:val="center"/>
        <w:rPr>
          <w:rFonts w:ascii="Times New Roman" w:hAnsi="Times New Roman"/>
          <w:i/>
          <w:sz w:val="24"/>
          <w:szCs w:val="24"/>
        </w:rPr>
      </w:pPr>
    </w:p>
    <w:p w:rsidR="004322AA" w:rsidRPr="00BB3322" w:rsidRDefault="001F7A50" w:rsidP="001F7A50">
      <w:pPr>
        <w:rPr>
          <w:rFonts w:ascii="Times New Roman" w:hAnsi="Times New Roman"/>
          <w:i/>
          <w:sz w:val="24"/>
          <w:szCs w:val="24"/>
        </w:rPr>
      </w:pPr>
      <w:r w:rsidRPr="00BB3322">
        <w:rPr>
          <w:rFonts w:ascii="Times New Roman" w:hAnsi="Times New Roman"/>
          <w:i/>
          <w:sz w:val="24"/>
          <w:szCs w:val="24"/>
        </w:rPr>
        <w:t>Załącznik nr 1 – Niebieska Karta A (wzór)</w:t>
      </w:r>
    </w:p>
    <w:p w:rsidR="001F7A50" w:rsidRPr="00BB3322" w:rsidRDefault="001F7A50" w:rsidP="001F7A50">
      <w:pPr>
        <w:rPr>
          <w:rFonts w:ascii="Times New Roman" w:hAnsi="Times New Roman"/>
          <w:i/>
          <w:sz w:val="24"/>
          <w:szCs w:val="24"/>
        </w:rPr>
      </w:pPr>
      <w:r w:rsidRPr="00BB3322">
        <w:rPr>
          <w:rFonts w:ascii="Times New Roman" w:hAnsi="Times New Roman"/>
          <w:i/>
          <w:sz w:val="24"/>
          <w:szCs w:val="24"/>
        </w:rPr>
        <w:t>Załącznik 2 – karta interwencji</w:t>
      </w:r>
    </w:p>
    <w:p w:rsidR="001F7A50" w:rsidRPr="00BB3322" w:rsidRDefault="001F7A50" w:rsidP="001F7A50">
      <w:pPr>
        <w:rPr>
          <w:rFonts w:ascii="Times New Roman" w:hAnsi="Times New Roman"/>
          <w:i/>
          <w:sz w:val="24"/>
          <w:szCs w:val="24"/>
        </w:rPr>
      </w:pPr>
      <w:r w:rsidRPr="00BB3322">
        <w:rPr>
          <w:rFonts w:ascii="Times New Roman" w:hAnsi="Times New Roman"/>
          <w:i/>
          <w:sz w:val="24"/>
          <w:szCs w:val="24"/>
        </w:rPr>
        <w:t>Załącznik 3 – notatka ze zdarzenia</w:t>
      </w:r>
    </w:p>
    <w:p w:rsidR="001F7A50" w:rsidRPr="00BB3322" w:rsidRDefault="001F7A50" w:rsidP="001F7A50">
      <w:pPr>
        <w:rPr>
          <w:rFonts w:ascii="Times New Roman" w:hAnsi="Times New Roman"/>
          <w:i/>
          <w:sz w:val="24"/>
          <w:szCs w:val="24"/>
        </w:rPr>
      </w:pPr>
      <w:r w:rsidRPr="00BB3322">
        <w:rPr>
          <w:rFonts w:ascii="Times New Roman" w:hAnsi="Times New Roman"/>
          <w:i/>
          <w:sz w:val="24"/>
          <w:szCs w:val="24"/>
        </w:rPr>
        <w:t>Załącznik 4 – oświadczenie o zapoznaniu ze standardami</w:t>
      </w:r>
    </w:p>
    <w:p w:rsidR="004322AA" w:rsidRDefault="004322AA" w:rsidP="00FA2339">
      <w:pPr>
        <w:jc w:val="center"/>
        <w:rPr>
          <w:rFonts w:ascii="Times New Roman" w:hAnsi="Times New Roman"/>
          <w:b/>
          <w:sz w:val="24"/>
          <w:szCs w:val="24"/>
        </w:rPr>
      </w:pPr>
    </w:p>
    <w:p w:rsidR="004322AA" w:rsidRDefault="004322AA" w:rsidP="00FA2339">
      <w:pPr>
        <w:jc w:val="center"/>
        <w:rPr>
          <w:rFonts w:ascii="Times New Roman" w:hAnsi="Times New Roman"/>
          <w:b/>
          <w:sz w:val="24"/>
          <w:szCs w:val="24"/>
        </w:rPr>
      </w:pPr>
    </w:p>
    <w:p w:rsidR="004322AA" w:rsidRDefault="004322AA" w:rsidP="00FA2339">
      <w:pPr>
        <w:jc w:val="center"/>
        <w:rPr>
          <w:rFonts w:ascii="Times New Roman" w:hAnsi="Times New Roman"/>
          <w:b/>
          <w:sz w:val="24"/>
          <w:szCs w:val="24"/>
        </w:rPr>
      </w:pPr>
    </w:p>
    <w:p w:rsidR="004322AA" w:rsidRDefault="004322AA" w:rsidP="00FA2339">
      <w:pPr>
        <w:jc w:val="center"/>
        <w:rPr>
          <w:rFonts w:ascii="Times New Roman" w:hAnsi="Times New Roman"/>
          <w:b/>
          <w:sz w:val="24"/>
          <w:szCs w:val="24"/>
        </w:rPr>
      </w:pPr>
    </w:p>
    <w:p w:rsidR="004322AA" w:rsidRDefault="004322AA" w:rsidP="00194647">
      <w:pPr>
        <w:rPr>
          <w:rFonts w:ascii="Times New Roman" w:hAnsi="Times New Roman"/>
          <w:b/>
          <w:sz w:val="24"/>
          <w:szCs w:val="24"/>
        </w:rPr>
      </w:pPr>
    </w:p>
    <w:p w:rsidR="008702B1" w:rsidRDefault="008702B1" w:rsidP="00194647">
      <w:pPr>
        <w:rPr>
          <w:rFonts w:ascii="Times New Roman" w:hAnsi="Times New Roman"/>
          <w:b/>
          <w:sz w:val="24"/>
          <w:szCs w:val="24"/>
        </w:rPr>
      </w:pPr>
    </w:p>
    <w:p w:rsidR="004322AA" w:rsidRDefault="004322AA" w:rsidP="008702B1">
      <w:pPr>
        <w:rPr>
          <w:rFonts w:ascii="Times New Roman" w:hAnsi="Times New Roman"/>
          <w:b/>
          <w:sz w:val="24"/>
          <w:szCs w:val="24"/>
        </w:rPr>
      </w:pPr>
    </w:p>
    <w:sectPr w:rsidR="004322AA" w:rsidSect="00E71E3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139C" w:rsidRDefault="00E4139C" w:rsidP="007077D8">
      <w:pPr>
        <w:spacing w:after="0" w:line="240" w:lineRule="auto"/>
      </w:pPr>
      <w:r>
        <w:separator/>
      </w:r>
    </w:p>
  </w:endnote>
  <w:endnote w:type="continuationSeparator" w:id="1">
    <w:p w:rsidR="00E4139C" w:rsidRDefault="00E4139C" w:rsidP="007077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28"/>
        <w:szCs w:val="28"/>
      </w:rPr>
      <w:id w:val="424281266"/>
      <w:docPartObj>
        <w:docPartGallery w:val="Page Numbers (Bottom of Page)"/>
        <w:docPartUnique/>
      </w:docPartObj>
    </w:sdtPr>
    <w:sdtEndPr>
      <w:rPr>
        <w:rFonts w:ascii="Calibri" w:hAnsi="Calibri"/>
        <w:sz w:val="22"/>
        <w:szCs w:val="22"/>
      </w:rPr>
    </w:sdtEndPr>
    <w:sdtContent>
      <w:p w:rsidR="007077D8" w:rsidRDefault="007077D8">
        <w:pPr>
          <w:pStyle w:val="Stopka"/>
        </w:pPr>
        <w:r>
          <w:rPr>
            <w:rFonts w:asciiTheme="majorHAnsi" w:hAnsiTheme="majorHAnsi"/>
            <w:sz w:val="28"/>
            <w:szCs w:val="28"/>
          </w:rPr>
          <w:t xml:space="preserve">str. </w:t>
        </w:r>
        <w:fldSimple w:instr=" PAGE    \* MERGEFORMAT ">
          <w:r w:rsidR="00656ADA" w:rsidRPr="00656ADA">
            <w:rPr>
              <w:rFonts w:asciiTheme="majorHAnsi" w:hAnsiTheme="majorHAnsi"/>
              <w:noProof/>
              <w:sz w:val="28"/>
              <w:szCs w:val="28"/>
            </w:rPr>
            <w:t>7</w:t>
          </w:r>
        </w:fldSimple>
      </w:p>
    </w:sdtContent>
  </w:sdt>
  <w:p w:rsidR="007077D8" w:rsidRDefault="007077D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139C" w:rsidRDefault="00E4139C" w:rsidP="007077D8">
      <w:pPr>
        <w:spacing w:after="0" w:line="240" w:lineRule="auto"/>
      </w:pPr>
      <w:r>
        <w:separator/>
      </w:r>
    </w:p>
  </w:footnote>
  <w:footnote w:type="continuationSeparator" w:id="1">
    <w:p w:rsidR="00E4139C" w:rsidRDefault="00E4139C" w:rsidP="007077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D3DA3"/>
    <w:multiLevelType w:val="hybridMultilevel"/>
    <w:tmpl w:val="6E345468"/>
    <w:lvl w:ilvl="0" w:tplc="EAEC1372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56761"/>
    <w:multiLevelType w:val="hybridMultilevel"/>
    <w:tmpl w:val="33BC276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8E1404"/>
    <w:multiLevelType w:val="hybridMultilevel"/>
    <w:tmpl w:val="99889CAE"/>
    <w:lvl w:ilvl="0" w:tplc="4DCE506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3C4727B"/>
    <w:multiLevelType w:val="hybridMultilevel"/>
    <w:tmpl w:val="467C52EE"/>
    <w:lvl w:ilvl="0" w:tplc="A210C92A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C436EEF"/>
    <w:multiLevelType w:val="hybridMultilevel"/>
    <w:tmpl w:val="42CAA974"/>
    <w:lvl w:ilvl="0" w:tplc="A210C92A">
      <w:start w:val="1"/>
      <w:numFmt w:val="bullet"/>
      <w:lvlText w:val="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1E94410E"/>
    <w:multiLevelType w:val="hybridMultilevel"/>
    <w:tmpl w:val="1194CF24"/>
    <w:lvl w:ilvl="0" w:tplc="A210C92A">
      <w:start w:val="1"/>
      <w:numFmt w:val="bullet"/>
      <w:lvlText w:val="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>
    <w:nsid w:val="25612B8B"/>
    <w:multiLevelType w:val="hybridMultilevel"/>
    <w:tmpl w:val="75A0E13E"/>
    <w:lvl w:ilvl="0" w:tplc="A210C92A">
      <w:start w:val="1"/>
      <w:numFmt w:val="bullet"/>
      <w:lvlText w:val="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>
    <w:nsid w:val="26386365"/>
    <w:multiLevelType w:val="hybridMultilevel"/>
    <w:tmpl w:val="DAA0B974"/>
    <w:lvl w:ilvl="0" w:tplc="A210C92A">
      <w:start w:val="1"/>
      <w:numFmt w:val="bullet"/>
      <w:lvlText w:val="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>
    <w:nsid w:val="283A0224"/>
    <w:multiLevelType w:val="hybridMultilevel"/>
    <w:tmpl w:val="8774D1AA"/>
    <w:lvl w:ilvl="0" w:tplc="A210C92A">
      <w:start w:val="1"/>
      <w:numFmt w:val="bullet"/>
      <w:lvlText w:val="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>
    <w:nsid w:val="2BBE59FF"/>
    <w:multiLevelType w:val="hybridMultilevel"/>
    <w:tmpl w:val="4B36A8D4"/>
    <w:lvl w:ilvl="0" w:tplc="6FDA5F2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2E302389"/>
    <w:multiLevelType w:val="hybridMultilevel"/>
    <w:tmpl w:val="EB8AC47E"/>
    <w:lvl w:ilvl="0" w:tplc="A210C92A">
      <w:start w:val="1"/>
      <w:numFmt w:val="bullet"/>
      <w:lvlText w:val="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>
    <w:nsid w:val="49B61603"/>
    <w:multiLevelType w:val="hybridMultilevel"/>
    <w:tmpl w:val="61CA02CA"/>
    <w:lvl w:ilvl="0" w:tplc="A210C92A">
      <w:start w:val="1"/>
      <w:numFmt w:val="bullet"/>
      <w:lvlText w:val="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>
    <w:nsid w:val="4B4D1537"/>
    <w:multiLevelType w:val="hybridMultilevel"/>
    <w:tmpl w:val="CF3E0120"/>
    <w:lvl w:ilvl="0" w:tplc="8816581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4B8863AE"/>
    <w:multiLevelType w:val="hybridMultilevel"/>
    <w:tmpl w:val="D2CC7922"/>
    <w:lvl w:ilvl="0" w:tplc="793EE04A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4C065174"/>
    <w:multiLevelType w:val="hybridMultilevel"/>
    <w:tmpl w:val="1EAE5E1E"/>
    <w:lvl w:ilvl="0" w:tplc="A210C92A">
      <w:start w:val="1"/>
      <w:numFmt w:val="bullet"/>
      <w:lvlText w:val="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>
    <w:nsid w:val="5C945BEF"/>
    <w:multiLevelType w:val="hybridMultilevel"/>
    <w:tmpl w:val="33BC27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717843"/>
    <w:multiLevelType w:val="hybridMultilevel"/>
    <w:tmpl w:val="F5B6F658"/>
    <w:lvl w:ilvl="0" w:tplc="A210C92A">
      <w:start w:val="1"/>
      <w:numFmt w:val="bullet"/>
      <w:lvlText w:val="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7">
    <w:nsid w:val="5EA53B7A"/>
    <w:multiLevelType w:val="hybridMultilevel"/>
    <w:tmpl w:val="EB304FC2"/>
    <w:lvl w:ilvl="0" w:tplc="479ED67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CC7970"/>
    <w:multiLevelType w:val="hybridMultilevel"/>
    <w:tmpl w:val="1236E34C"/>
    <w:lvl w:ilvl="0" w:tplc="A210C92A">
      <w:start w:val="1"/>
      <w:numFmt w:val="bullet"/>
      <w:lvlText w:val="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66307972"/>
    <w:multiLevelType w:val="hybridMultilevel"/>
    <w:tmpl w:val="A852C15A"/>
    <w:lvl w:ilvl="0" w:tplc="A210C92A">
      <w:start w:val="1"/>
      <w:numFmt w:val="bullet"/>
      <w:lvlText w:val="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6FA54FD1"/>
    <w:multiLevelType w:val="hybridMultilevel"/>
    <w:tmpl w:val="D51E95D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7A097D82"/>
    <w:multiLevelType w:val="hybridMultilevel"/>
    <w:tmpl w:val="027232DC"/>
    <w:lvl w:ilvl="0" w:tplc="67F8F77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C9941BF"/>
    <w:multiLevelType w:val="hybridMultilevel"/>
    <w:tmpl w:val="F9A61468"/>
    <w:lvl w:ilvl="0" w:tplc="A210C92A">
      <w:start w:val="1"/>
      <w:numFmt w:val="bullet"/>
      <w:lvlText w:val="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17"/>
  </w:num>
  <w:num w:numId="4">
    <w:abstractNumId w:val="1"/>
  </w:num>
  <w:num w:numId="5">
    <w:abstractNumId w:val="13"/>
  </w:num>
  <w:num w:numId="6">
    <w:abstractNumId w:val="0"/>
  </w:num>
  <w:num w:numId="7">
    <w:abstractNumId w:val="20"/>
  </w:num>
  <w:num w:numId="8">
    <w:abstractNumId w:val="3"/>
  </w:num>
  <w:num w:numId="9">
    <w:abstractNumId w:val="2"/>
  </w:num>
  <w:num w:numId="10">
    <w:abstractNumId w:val="7"/>
  </w:num>
  <w:num w:numId="11">
    <w:abstractNumId w:val="8"/>
  </w:num>
  <w:num w:numId="12">
    <w:abstractNumId w:val="19"/>
  </w:num>
  <w:num w:numId="13">
    <w:abstractNumId w:val="10"/>
  </w:num>
  <w:num w:numId="14">
    <w:abstractNumId w:val="5"/>
  </w:num>
  <w:num w:numId="15">
    <w:abstractNumId w:val="9"/>
  </w:num>
  <w:num w:numId="16">
    <w:abstractNumId w:val="16"/>
  </w:num>
  <w:num w:numId="17">
    <w:abstractNumId w:val="18"/>
  </w:num>
  <w:num w:numId="18">
    <w:abstractNumId w:val="11"/>
  </w:num>
  <w:num w:numId="19">
    <w:abstractNumId w:val="22"/>
  </w:num>
  <w:num w:numId="20">
    <w:abstractNumId w:val="4"/>
  </w:num>
  <w:num w:numId="21">
    <w:abstractNumId w:val="21"/>
  </w:num>
  <w:num w:numId="22">
    <w:abstractNumId w:val="6"/>
  </w:num>
  <w:num w:numId="23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7077D8"/>
    <w:rsid w:val="00027459"/>
    <w:rsid w:val="00194647"/>
    <w:rsid w:val="001F7A50"/>
    <w:rsid w:val="00347F33"/>
    <w:rsid w:val="00430B4B"/>
    <w:rsid w:val="004322AA"/>
    <w:rsid w:val="004F5BF0"/>
    <w:rsid w:val="00573493"/>
    <w:rsid w:val="00656ADA"/>
    <w:rsid w:val="007077D8"/>
    <w:rsid w:val="00801E3D"/>
    <w:rsid w:val="00817AA0"/>
    <w:rsid w:val="00844BEE"/>
    <w:rsid w:val="008702B1"/>
    <w:rsid w:val="00875E06"/>
    <w:rsid w:val="00A21775"/>
    <w:rsid w:val="00BB3322"/>
    <w:rsid w:val="00E4139C"/>
    <w:rsid w:val="00E71E38"/>
    <w:rsid w:val="00F8769E"/>
    <w:rsid w:val="00FA23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100" w:beforeAutospacing="1"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77D8"/>
    <w:pPr>
      <w:spacing w:before="0" w:beforeAutospacing="0" w:after="160" w:line="259" w:lineRule="auto"/>
      <w:jc w:val="left"/>
    </w:pPr>
    <w:rPr>
      <w:rFonts w:ascii="Calibri" w:eastAsia="Calibri" w:hAnsi="Calibri" w:cs="Times New Roman"/>
      <w:kern w:val="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7077D8"/>
    <w:pPr>
      <w:ind w:left="720"/>
      <w:contextualSpacing/>
    </w:pPr>
    <w:rPr>
      <w:kern w:val="0"/>
      <w:sz w:val="20"/>
      <w:szCs w:val="20"/>
      <w:lang/>
    </w:rPr>
  </w:style>
  <w:style w:type="character" w:customStyle="1" w:styleId="AkapitzlistZnak">
    <w:name w:val="Akapit z listą Znak"/>
    <w:link w:val="Akapitzlist"/>
    <w:uiPriority w:val="34"/>
    <w:rsid w:val="007077D8"/>
    <w:rPr>
      <w:rFonts w:ascii="Calibri" w:eastAsia="Calibri" w:hAnsi="Calibri" w:cs="Times New Roman"/>
      <w:sz w:val="20"/>
      <w:szCs w:val="20"/>
      <w:lang/>
    </w:rPr>
  </w:style>
  <w:style w:type="character" w:styleId="Hipercze">
    <w:name w:val="Hyperlink"/>
    <w:uiPriority w:val="99"/>
    <w:unhideWhenUsed/>
    <w:rsid w:val="007077D8"/>
    <w:rPr>
      <w:color w:val="0563C1"/>
      <w:u w:val="single"/>
    </w:rPr>
  </w:style>
  <w:style w:type="character" w:customStyle="1" w:styleId="hgkelc">
    <w:name w:val="hgkelc"/>
    <w:basedOn w:val="Domylnaczcionkaakapitu"/>
    <w:rsid w:val="007077D8"/>
  </w:style>
  <w:style w:type="paragraph" w:customStyle="1" w:styleId="Default">
    <w:name w:val="Default"/>
    <w:rsid w:val="007077D8"/>
    <w:pPr>
      <w:autoSpaceDE w:val="0"/>
      <w:autoSpaceDN w:val="0"/>
      <w:adjustRightInd w:val="0"/>
      <w:spacing w:before="0" w:beforeAutospacing="0" w:after="0" w:line="240" w:lineRule="auto"/>
      <w:jc w:val="left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7077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077D8"/>
    <w:rPr>
      <w:rFonts w:ascii="Calibri" w:eastAsia="Calibri" w:hAnsi="Calibri" w:cs="Times New Roman"/>
      <w:kern w:val="2"/>
    </w:rPr>
  </w:style>
  <w:style w:type="paragraph" w:styleId="Stopka">
    <w:name w:val="footer"/>
    <w:basedOn w:val="Normalny"/>
    <w:link w:val="StopkaZnak"/>
    <w:uiPriority w:val="99"/>
    <w:unhideWhenUsed/>
    <w:rsid w:val="007077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077D8"/>
    <w:rPr>
      <w:rFonts w:ascii="Calibri" w:eastAsia="Calibri" w:hAnsi="Calibri" w:cs="Times New Roman"/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zsrckp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4277</Words>
  <Characters>25665</Characters>
  <Application>Microsoft Office Word</Application>
  <DocSecurity>0</DocSecurity>
  <Lines>213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2024-04-15T08:59:00Z</cp:lastPrinted>
  <dcterms:created xsi:type="dcterms:W3CDTF">2024-04-15T09:24:00Z</dcterms:created>
  <dcterms:modified xsi:type="dcterms:W3CDTF">2024-04-15T09:24:00Z</dcterms:modified>
</cp:coreProperties>
</file>